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EA2" w:rsidRPr="00732830" w:rsidRDefault="005D4946" w:rsidP="00EE1EA2">
      <w:pPr>
        <w:pStyle w:val="Frontpage1"/>
        <w:tabs>
          <w:tab w:val="center" w:pos="4773"/>
          <w:tab w:val="right" w:pos="9547"/>
        </w:tabs>
        <w:spacing w:before="4000"/>
        <w:ind w:left="0"/>
        <w:jc w:val="center"/>
        <w:rPr>
          <w:rFonts w:ascii="Sylfaen" w:hAnsi="Sylfaen"/>
          <w:sz w:val="44"/>
          <w:szCs w:val="44"/>
          <w:lang w:val="hy-AM"/>
        </w:rPr>
      </w:pPr>
      <w:r w:rsidRPr="00732830">
        <w:rPr>
          <w:rFonts w:ascii="Sylfaen" w:hAnsi="Sylfaen"/>
          <w:sz w:val="44"/>
          <w:szCs w:val="44"/>
          <w:lang w:val="hy-AM"/>
        </w:rPr>
        <w:t>Մրցույթի մասնակցի հրահանգ</w:t>
      </w:r>
    </w:p>
    <w:p w:rsidR="00EE1EA2" w:rsidRPr="00732830" w:rsidRDefault="005D4946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  <w:r w:rsidRPr="00732830">
        <w:rPr>
          <w:rFonts w:ascii="Sylfaen" w:hAnsi="Sylfaen"/>
          <w:sz w:val="28"/>
          <w:szCs w:val="28"/>
          <w:lang w:val="hy-AM"/>
        </w:rPr>
        <w:t xml:space="preserve">1 տարի ժամկետով “ԱրմենՏել” ՓԲԸ կարիքների համար տաքսի ծառայությունների մատակարարի ընտրության պարզեցված մրցույթի </w:t>
      </w:r>
      <w:r w:rsidR="005834E4" w:rsidRPr="00732830">
        <w:rPr>
          <w:rFonts w:ascii="Sylfaen" w:hAnsi="Sylfaen"/>
          <w:sz w:val="28"/>
          <w:szCs w:val="28"/>
          <w:lang w:val="hy-AM"/>
        </w:rPr>
        <w:t xml:space="preserve"> վերաբերյալ </w:t>
      </w:r>
      <w:r w:rsidRPr="00732830">
        <w:rPr>
          <w:rFonts w:ascii="Sylfaen" w:hAnsi="Sylfaen"/>
          <w:sz w:val="28"/>
          <w:szCs w:val="28"/>
          <w:lang w:val="hy-AM"/>
        </w:rPr>
        <w:t xml:space="preserve"> </w:t>
      </w: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EE1EA2" w:rsidRPr="00732830" w:rsidRDefault="00EE1EA2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732830" w:rsidRPr="00732830" w:rsidRDefault="00732830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732830" w:rsidRPr="00732830" w:rsidRDefault="00732830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28"/>
          <w:szCs w:val="28"/>
          <w:lang w:val="hy-AM"/>
        </w:rPr>
      </w:pPr>
    </w:p>
    <w:p w:rsidR="005834E4" w:rsidRPr="00732830" w:rsidRDefault="005834E4" w:rsidP="00EE1EA2">
      <w:pPr>
        <w:pStyle w:val="Frontpage1"/>
        <w:tabs>
          <w:tab w:val="center" w:pos="4773"/>
          <w:tab w:val="right" w:pos="9547"/>
        </w:tabs>
        <w:spacing w:before="0"/>
        <w:ind w:left="0"/>
        <w:jc w:val="center"/>
        <w:rPr>
          <w:rFonts w:ascii="Sylfaen" w:hAnsi="Sylfaen"/>
          <w:sz w:val="44"/>
          <w:szCs w:val="44"/>
          <w:lang w:val="hy-AM"/>
        </w:rPr>
      </w:pPr>
      <w:r w:rsidRPr="00732830">
        <w:rPr>
          <w:rFonts w:ascii="Sylfaen" w:hAnsi="Sylfaen"/>
          <w:sz w:val="28"/>
          <w:szCs w:val="28"/>
          <w:lang w:val="hy-AM"/>
        </w:rPr>
        <w:t>ք</w:t>
      </w:r>
      <w:r w:rsidR="00A8132B" w:rsidRPr="00732830">
        <w:rPr>
          <w:rFonts w:ascii="Sylfaen" w:hAnsi="Sylfaen"/>
          <w:sz w:val="28"/>
          <w:szCs w:val="28"/>
          <w:lang w:val="hy-AM"/>
        </w:rPr>
        <w:t xml:space="preserve">. </w:t>
      </w:r>
      <w:r w:rsidRPr="00732830">
        <w:rPr>
          <w:rFonts w:ascii="Sylfaen" w:hAnsi="Sylfaen"/>
          <w:sz w:val="28"/>
          <w:szCs w:val="28"/>
          <w:lang w:val="hy-AM"/>
        </w:rPr>
        <w:t>Երևան</w:t>
      </w:r>
      <w:r w:rsidR="008B0B1B" w:rsidRPr="00732830">
        <w:rPr>
          <w:rFonts w:ascii="Sylfaen" w:hAnsi="Sylfaen"/>
          <w:sz w:val="28"/>
          <w:szCs w:val="28"/>
          <w:lang w:val="hy-AM"/>
        </w:rPr>
        <w:t xml:space="preserve"> 2014</w:t>
      </w:r>
      <w:bookmarkStart w:id="0" w:name="_1._Предмет_конкурса"/>
      <w:bookmarkEnd w:id="0"/>
    </w:p>
    <w:p w:rsidR="005834E4" w:rsidRPr="00732830" w:rsidRDefault="005834E4" w:rsidP="005834E4">
      <w:pPr>
        <w:rPr>
          <w:lang w:val="hy-AM"/>
        </w:rPr>
      </w:pPr>
    </w:p>
    <w:p w:rsidR="002A64C5" w:rsidRPr="00732830" w:rsidRDefault="002A64C5" w:rsidP="005834E4">
      <w:pPr>
        <w:rPr>
          <w:lang w:val="hy-AM"/>
        </w:rPr>
      </w:pPr>
    </w:p>
    <w:p w:rsidR="00397BD6" w:rsidRPr="00732830" w:rsidRDefault="00A70420" w:rsidP="00397BD6">
      <w:pPr>
        <w:pStyle w:val="Heading2"/>
        <w:spacing w:before="0" w:after="300"/>
        <w:jc w:val="both"/>
        <w:rPr>
          <w:rFonts w:asciiTheme="minorHAnsi" w:hAnsiTheme="minorHAnsi"/>
          <w:sz w:val="28"/>
          <w:lang w:val="hy-AM"/>
        </w:rPr>
      </w:pPr>
      <w:r w:rsidRPr="00732830">
        <w:rPr>
          <w:rFonts w:ascii="Sylfaen" w:hAnsi="Sylfaen"/>
          <w:sz w:val="28"/>
          <w:lang w:val="hy-AM"/>
        </w:rPr>
        <w:lastRenderedPageBreak/>
        <w:t xml:space="preserve">1. </w:t>
      </w:r>
      <w:r w:rsidR="00397BD6" w:rsidRPr="00732830">
        <w:rPr>
          <w:rFonts w:ascii="Sylfaen" w:hAnsi="Sylfaen"/>
          <w:sz w:val="28"/>
          <w:lang w:val="hy-AM"/>
        </w:rPr>
        <w:t xml:space="preserve"> </w:t>
      </w:r>
      <w:r w:rsidR="00732830" w:rsidRPr="00732830">
        <w:rPr>
          <w:rFonts w:ascii="Sylfaen" w:hAnsi="Sylfaen"/>
          <w:sz w:val="28"/>
          <w:lang w:val="hy-AM"/>
        </w:rPr>
        <w:t xml:space="preserve">Մրցույթի </w:t>
      </w:r>
      <w:r w:rsidR="00397BD6" w:rsidRPr="00732830">
        <w:rPr>
          <w:rFonts w:ascii="Sylfaen" w:hAnsi="Sylfaen"/>
          <w:sz w:val="28"/>
          <w:lang w:val="hy-AM"/>
        </w:rPr>
        <w:t>առարկան</w:t>
      </w:r>
      <w:r w:rsidR="00397BD6" w:rsidRPr="00732830">
        <w:rPr>
          <w:rFonts w:asciiTheme="minorHAnsi" w:hAnsiTheme="minorHAnsi"/>
          <w:sz w:val="28"/>
          <w:lang w:val="hy-AM"/>
        </w:rPr>
        <w:t xml:space="preserve"> </w:t>
      </w:r>
    </w:p>
    <w:p w:rsidR="00F71E40" w:rsidRPr="00732830" w:rsidRDefault="00F71E40" w:rsidP="00F71E40">
      <w:pPr>
        <w:jc w:val="both"/>
        <w:rPr>
          <w:lang w:val="hy-AM"/>
        </w:rPr>
      </w:pPr>
      <w:r w:rsidRPr="00732830">
        <w:rPr>
          <w:rFonts w:ascii="Sylfaen" w:hAnsi="Sylfaen"/>
          <w:lang w:val="hy-AM"/>
        </w:rPr>
        <w:t>«</w:t>
      </w:r>
      <w:r w:rsidRPr="00732830">
        <w:rPr>
          <w:rFonts w:ascii="Sylfaen" w:hAnsi="Sylfaen" w:cs="Sylfaen"/>
          <w:lang w:val="hy-AM"/>
        </w:rPr>
        <w:t>ԱրմենՏել</w:t>
      </w:r>
      <w:r w:rsidRPr="00732830">
        <w:rPr>
          <w:rFonts w:ascii="Sylfaen" w:hAnsi="Sylfaen" w:cs="Calibri"/>
          <w:lang w:val="hy-AM"/>
        </w:rPr>
        <w:t>»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ՓԲԸ</w:t>
      </w:r>
      <w:r w:rsidRPr="00732830">
        <w:rPr>
          <w:rFonts w:ascii="Sylfaen" w:hAnsi="Sylfaen"/>
          <w:lang w:val="hy-AM"/>
        </w:rPr>
        <w:t xml:space="preserve"> (</w:t>
      </w:r>
      <w:r w:rsidRPr="00732830">
        <w:rPr>
          <w:rFonts w:ascii="Sylfaen" w:hAnsi="Sylfaen" w:cs="Sylfaen"/>
          <w:lang w:val="hy-AM"/>
        </w:rPr>
        <w:t>այսուհետ՝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Պատվիրատու</w:t>
      </w:r>
      <w:r w:rsidRPr="00732830">
        <w:rPr>
          <w:rFonts w:ascii="Sylfaen" w:hAnsi="Sylfaen"/>
          <w:lang w:val="hy-AM"/>
        </w:rPr>
        <w:t xml:space="preserve">) </w:t>
      </w:r>
      <w:r w:rsidRPr="00732830">
        <w:rPr>
          <w:rFonts w:ascii="Sylfaen" w:hAnsi="Sylfaen" w:cs="Sylfaen"/>
          <w:lang w:val="hy-AM"/>
        </w:rPr>
        <w:t>հրավիրում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է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Ձեր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Ընկերությանը</w:t>
      </w:r>
      <w:r w:rsidRPr="00732830">
        <w:rPr>
          <w:rFonts w:ascii="Sylfaen" w:hAnsi="Sylfaen"/>
          <w:lang w:val="hy-AM"/>
        </w:rPr>
        <w:t xml:space="preserve"> (</w:t>
      </w:r>
      <w:r w:rsidRPr="00732830">
        <w:rPr>
          <w:rFonts w:ascii="Sylfaen" w:hAnsi="Sylfaen" w:cs="Sylfaen"/>
          <w:lang w:val="hy-AM"/>
        </w:rPr>
        <w:t>այսուհետ՝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Մասնակից</w:t>
      </w:r>
      <w:r w:rsidRPr="00732830">
        <w:rPr>
          <w:rFonts w:ascii="Sylfaen" w:hAnsi="Sylfaen"/>
          <w:lang w:val="hy-AM"/>
        </w:rPr>
        <w:t xml:space="preserve">) </w:t>
      </w:r>
      <w:r w:rsidRPr="00732830">
        <w:rPr>
          <w:rFonts w:ascii="Sylfaen" w:hAnsi="Sylfaen" w:cs="Sylfaen"/>
          <w:lang w:val="hy-AM"/>
        </w:rPr>
        <w:t>մասնակցելու</w:t>
      </w:r>
      <w:r w:rsidRPr="00732830">
        <w:rPr>
          <w:rFonts w:ascii="Sylfaen" w:hAnsi="Sylfaen"/>
          <w:lang w:val="hy-AM"/>
        </w:rPr>
        <w:t xml:space="preserve"> տաքսի ծառայությունների մատակարարի ընտրության Պարզեցված Մրցույթին (այսուհետ՝ Մրցույթ)</w:t>
      </w:r>
      <w:r w:rsidRPr="00732830">
        <w:rPr>
          <w:rFonts w:asciiTheme="minorHAnsi" w:hAnsiTheme="minorHAnsi"/>
          <w:lang w:val="hy-AM"/>
        </w:rPr>
        <w:t xml:space="preserve">: </w:t>
      </w:r>
    </w:p>
    <w:p w:rsidR="00F71E40" w:rsidRPr="00732830" w:rsidRDefault="00F71E40" w:rsidP="00F71E40">
      <w:pPr>
        <w:rPr>
          <w:lang w:val="hy-AM"/>
        </w:rPr>
      </w:pPr>
    </w:p>
    <w:p w:rsidR="000705DB" w:rsidRPr="00732830" w:rsidRDefault="00F71E40" w:rsidP="00263445">
      <w:pPr>
        <w:spacing w:after="240"/>
        <w:rPr>
          <w:rFonts w:ascii="Sylfaen" w:hAnsi="Sylfaen"/>
          <w:bCs/>
          <w:lang w:val="hy-AM"/>
        </w:rPr>
      </w:pPr>
      <w:r w:rsidRPr="00732830">
        <w:rPr>
          <w:rFonts w:ascii="Sylfaen" w:hAnsi="Sylfaen"/>
          <w:bCs/>
          <w:lang w:val="hy-AM"/>
        </w:rPr>
        <w:t xml:space="preserve">Մրցույթի շրջանակներում նախատեսվում է տաքսի ծառայությունների մատակարարի </w:t>
      </w:r>
      <w:r w:rsidR="00EE1EA2" w:rsidRPr="00732830">
        <w:rPr>
          <w:rFonts w:ascii="Sylfaen" w:hAnsi="Sylfaen"/>
          <w:bCs/>
          <w:lang w:val="hy-AM"/>
        </w:rPr>
        <w:t xml:space="preserve">ընտրություն </w:t>
      </w:r>
      <w:r w:rsidRPr="00732830">
        <w:rPr>
          <w:rFonts w:ascii="Sylfaen" w:hAnsi="Sylfaen"/>
          <w:bCs/>
          <w:lang w:val="hy-AM"/>
        </w:rPr>
        <w:t xml:space="preserve">1 տարի ժամկետով: </w:t>
      </w:r>
    </w:p>
    <w:p w:rsidR="005454F4" w:rsidRPr="00732830" w:rsidRDefault="00F71E40" w:rsidP="00263445">
      <w:pPr>
        <w:spacing w:after="240"/>
        <w:rPr>
          <w:rFonts w:ascii="Sylfaen" w:hAnsi="Sylfaen"/>
          <w:bCs/>
          <w:lang w:val="hy-AM"/>
        </w:rPr>
      </w:pPr>
      <w:r w:rsidRPr="00732830">
        <w:rPr>
          <w:rFonts w:ascii="Sylfaen" w:hAnsi="Sylfaen"/>
          <w:bCs/>
          <w:lang w:val="hy-AM"/>
        </w:rPr>
        <w:t xml:space="preserve">Տաքսի ծառայություններին ներկայացվող պահանջները ներկայացված են </w:t>
      </w:r>
      <w:r w:rsidR="002A23B5" w:rsidRPr="00732830">
        <w:rPr>
          <w:rFonts w:ascii="Sylfaen" w:hAnsi="Sylfaen"/>
          <w:bCs/>
          <w:lang w:val="hy-AM"/>
        </w:rPr>
        <w:t xml:space="preserve"> </w:t>
      </w:r>
      <w:hyperlink w:anchor="Հ1" w:history="1">
        <w:r w:rsidRPr="00026223">
          <w:rPr>
            <w:rStyle w:val="Hyperlink"/>
            <w:rFonts w:ascii="Sylfaen" w:hAnsi="Sylfaen"/>
            <w:b/>
            <w:bCs/>
            <w:lang w:val="hy-AM"/>
          </w:rPr>
          <w:t xml:space="preserve">Հավելված </w:t>
        </w:r>
        <w:r w:rsidR="00816E43" w:rsidRPr="00026223">
          <w:rPr>
            <w:rStyle w:val="Hyperlink"/>
            <w:rFonts w:ascii="Sylfaen" w:hAnsi="Sylfaen"/>
            <w:b/>
            <w:bCs/>
            <w:lang w:val="hy-AM"/>
          </w:rPr>
          <w:t>1</w:t>
        </w:r>
      </w:hyperlink>
      <w:r w:rsidRPr="00732830">
        <w:rPr>
          <w:lang w:val="hy-AM"/>
        </w:rPr>
        <w:t>-</w:t>
      </w:r>
      <w:r w:rsidRPr="00732830">
        <w:rPr>
          <w:rFonts w:ascii="Sylfaen" w:hAnsi="Sylfaen"/>
          <w:lang w:val="hy-AM"/>
        </w:rPr>
        <w:t xml:space="preserve">ում: </w:t>
      </w:r>
    </w:p>
    <w:p w:rsidR="00290A18" w:rsidRPr="00732830" w:rsidRDefault="00F71E40" w:rsidP="00E61CAF">
      <w:pPr>
        <w:spacing w:before="240" w:after="20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bCs/>
          <w:lang w:val="hy-AM"/>
        </w:rPr>
        <w:t xml:space="preserve">Կոմերցիոն առաջարկը լրացվում է ըստ </w:t>
      </w:r>
      <w:hyperlink w:anchor="Հ2" w:history="1">
        <w:r w:rsidRPr="00026223">
          <w:rPr>
            <w:rStyle w:val="Hyperlink"/>
            <w:rFonts w:ascii="Sylfaen" w:hAnsi="Sylfaen"/>
            <w:b/>
            <w:lang w:val="hy-AM"/>
          </w:rPr>
          <w:t xml:space="preserve">Հավելված </w:t>
        </w:r>
        <w:r w:rsidR="00602441" w:rsidRPr="00026223">
          <w:rPr>
            <w:rStyle w:val="Hyperlink"/>
            <w:rFonts w:ascii="Sylfaen" w:hAnsi="Sylfaen"/>
            <w:b/>
            <w:lang w:val="hy-AM"/>
          </w:rPr>
          <w:t>2</w:t>
        </w:r>
      </w:hyperlink>
      <w:r w:rsidRPr="00732830">
        <w:rPr>
          <w:lang w:val="hy-AM"/>
        </w:rPr>
        <w:t>-</w:t>
      </w:r>
      <w:r w:rsidRPr="00732830">
        <w:rPr>
          <w:rFonts w:ascii="Sylfaen" w:hAnsi="Sylfaen"/>
          <w:lang w:val="hy-AM"/>
        </w:rPr>
        <w:t>ում ներկայացված ձևի:</w:t>
      </w:r>
      <w:r w:rsidR="00A53156"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/>
          <w:lang w:val="hy-AM"/>
        </w:rPr>
        <w:t xml:space="preserve">Մրցույթի հաղթողի հետ 1 տարի ժամկետով  մեկանգամյա  պայմանագիր կկնքվի ըստ </w:t>
      </w:r>
      <w:hyperlink w:anchor="Հ3" w:history="1">
        <w:r w:rsidRPr="00026223">
          <w:rPr>
            <w:rStyle w:val="Hyperlink"/>
            <w:rFonts w:ascii="Sylfaen" w:hAnsi="Sylfaen"/>
            <w:b/>
            <w:bCs/>
            <w:lang w:val="hy-AM"/>
          </w:rPr>
          <w:t>Հավելված 3</w:t>
        </w:r>
      </w:hyperlink>
      <w:r w:rsidRPr="00026223">
        <w:rPr>
          <w:rFonts w:ascii="Sylfaen" w:hAnsi="Sylfaen"/>
          <w:b/>
          <w:bCs/>
          <w:lang w:val="hy-AM"/>
        </w:rPr>
        <w:t>-ում ներկայացված ձևի:</w:t>
      </w:r>
      <w:r w:rsidR="00454A9F" w:rsidRPr="00732830">
        <w:rPr>
          <w:rFonts w:ascii="Sylfaen" w:hAnsi="Sylfaen"/>
          <w:b/>
          <w:bCs/>
          <w:lang w:val="hy-AM"/>
        </w:rPr>
        <w:t>.</w:t>
      </w:r>
    </w:p>
    <w:p w:rsidR="00431E2C" w:rsidRPr="00732830" w:rsidRDefault="00A70420" w:rsidP="00263445">
      <w:pPr>
        <w:pStyle w:val="Heading2"/>
        <w:spacing w:before="0" w:after="300"/>
        <w:rPr>
          <w:rFonts w:ascii="Sylfaen" w:hAnsi="Sylfaen"/>
          <w:szCs w:val="24"/>
          <w:lang w:val="hy-AM"/>
        </w:rPr>
      </w:pPr>
      <w:r w:rsidRPr="00732830">
        <w:rPr>
          <w:rFonts w:ascii="Sylfaen" w:hAnsi="Sylfaen"/>
          <w:szCs w:val="24"/>
          <w:lang w:val="hy-AM"/>
        </w:rPr>
        <w:t xml:space="preserve">2. </w:t>
      </w:r>
      <w:r w:rsidR="00F71E40" w:rsidRPr="00732830">
        <w:rPr>
          <w:rFonts w:ascii="Sylfaen" w:hAnsi="Sylfaen"/>
          <w:szCs w:val="24"/>
          <w:lang w:val="hy-AM"/>
        </w:rPr>
        <w:t xml:space="preserve">Տենդերի անցկացման կարգը </w:t>
      </w:r>
    </w:p>
    <w:p w:rsidR="00D67512" w:rsidRPr="00732830" w:rsidRDefault="00F71E40" w:rsidP="003E79A8">
      <w:pPr>
        <w:spacing w:after="200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>Մրցույթն անցկացվում է 4 փուլով:</w:t>
      </w:r>
    </w:p>
    <w:p w:rsidR="00F71E40" w:rsidRPr="00732830" w:rsidRDefault="00096DA1" w:rsidP="00F71E40">
      <w:pPr>
        <w:pStyle w:val="BodyTextIndent"/>
        <w:tabs>
          <w:tab w:val="left" w:pos="9356"/>
        </w:tabs>
        <w:ind w:right="594"/>
        <w:jc w:val="both"/>
        <w:rPr>
          <w:rFonts w:ascii="Sylfaen" w:hAnsi="Sylfaen"/>
          <w:lang w:val="hy-AM"/>
        </w:rPr>
      </w:pPr>
      <w:r w:rsidRPr="00732830">
        <w:rPr>
          <w:rFonts w:ascii="Sylfaen" w:hAnsi="Sylfaen" w:cs="Sylfaen"/>
          <w:lang w:val="hy-AM"/>
        </w:rPr>
        <w:t xml:space="preserve">Մրցույթի </w:t>
      </w:r>
      <w:r w:rsidR="00F71E40" w:rsidRPr="00732830">
        <w:rPr>
          <w:rFonts w:ascii="Sylfaen" w:hAnsi="Sylfaen" w:cs="Sylfaen"/>
          <w:lang w:val="hy-AM"/>
        </w:rPr>
        <w:t>անցկացման հետ</w:t>
      </w:r>
      <w:r w:rsidR="00F71E40" w:rsidRPr="00732830">
        <w:rPr>
          <w:rFonts w:ascii="Sylfaen" w:hAnsi="Sylfaen"/>
          <w:lang w:val="hy-AM"/>
        </w:rPr>
        <w:t xml:space="preserve"> </w:t>
      </w:r>
      <w:r w:rsidR="00F71E40" w:rsidRPr="00732830">
        <w:rPr>
          <w:rFonts w:ascii="Sylfaen" w:hAnsi="Sylfaen" w:cs="Sylfaen"/>
          <w:lang w:val="hy-AM"/>
        </w:rPr>
        <w:t>կապված</w:t>
      </w:r>
      <w:r w:rsidR="00F71E40" w:rsidRPr="00732830">
        <w:rPr>
          <w:rFonts w:ascii="Sylfaen" w:hAnsi="Sylfaen"/>
          <w:lang w:val="hy-AM"/>
        </w:rPr>
        <w:t xml:space="preserve"> </w:t>
      </w:r>
      <w:r w:rsidR="00F71E40" w:rsidRPr="00732830">
        <w:rPr>
          <w:rFonts w:ascii="Sylfaen" w:hAnsi="Sylfaen" w:cs="Sylfaen"/>
          <w:lang w:val="hy-AM"/>
        </w:rPr>
        <w:t>հարցերով Պատվիրատուի կոնտակտային անձ՝</w:t>
      </w:r>
      <w:r w:rsidR="00F71E40" w:rsidRPr="00732830">
        <w:rPr>
          <w:rFonts w:ascii="Sylfaen" w:hAnsi="Sylfaen"/>
          <w:lang w:val="hy-AM"/>
        </w:rPr>
        <w:t xml:space="preserve"> </w:t>
      </w:r>
    </w:p>
    <w:p w:rsidR="00F71E40" w:rsidRPr="00732830" w:rsidRDefault="00F71E40" w:rsidP="00F71E40">
      <w:pPr>
        <w:pStyle w:val="BodyTextIndent"/>
        <w:numPr>
          <w:ilvl w:val="0"/>
          <w:numId w:val="28"/>
        </w:numPr>
        <w:tabs>
          <w:tab w:val="left" w:pos="9356"/>
        </w:tabs>
        <w:ind w:right="594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b/>
          <w:lang w:val="hy-AM"/>
        </w:rPr>
        <w:t>Անուն, ազգանուն</w:t>
      </w:r>
      <w:r w:rsidRPr="00732830">
        <w:rPr>
          <w:rFonts w:ascii="Sylfaen" w:hAnsi="Sylfaen"/>
          <w:lang w:val="hy-AM"/>
        </w:rPr>
        <w:t>՝ Լևոն Դեմիր</w:t>
      </w:r>
      <w:r w:rsidR="00EE1EA2" w:rsidRPr="00732830">
        <w:rPr>
          <w:rFonts w:ascii="Sylfaen" w:hAnsi="Sylfaen"/>
          <w:lang w:val="hy-AM"/>
        </w:rPr>
        <w:t>չ</w:t>
      </w:r>
      <w:r w:rsidRPr="00732830">
        <w:rPr>
          <w:rFonts w:ascii="Sylfaen" w:hAnsi="Sylfaen"/>
          <w:lang w:val="hy-AM"/>
        </w:rPr>
        <w:t>յան</w:t>
      </w:r>
    </w:p>
    <w:p w:rsidR="00F71E40" w:rsidRPr="00732830" w:rsidRDefault="00F71E40" w:rsidP="00F71E40">
      <w:pPr>
        <w:pStyle w:val="ListParagraph"/>
        <w:numPr>
          <w:ilvl w:val="0"/>
          <w:numId w:val="27"/>
        </w:numPr>
        <w:suppressAutoHyphens/>
        <w:rPr>
          <w:rFonts w:ascii="Sylfaen" w:hAnsi="Sylfaen"/>
          <w:lang w:val="hy-AM"/>
        </w:rPr>
      </w:pPr>
      <w:r w:rsidRPr="00732830">
        <w:rPr>
          <w:rFonts w:ascii="Sylfaen" w:hAnsi="Sylfaen"/>
          <w:b/>
          <w:lang w:val="hy-AM"/>
        </w:rPr>
        <w:t>Պաշտոն՝</w:t>
      </w:r>
      <w:r w:rsidRPr="00732830">
        <w:rPr>
          <w:rFonts w:ascii="Sylfaen" w:hAnsi="Sylfaen"/>
          <w:lang w:val="hy-AM"/>
        </w:rPr>
        <w:t xml:space="preserve"> Ավագ մասնագետ</w:t>
      </w:r>
    </w:p>
    <w:p w:rsidR="00F71E40" w:rsidRPr="00732830" w:rsidRDefault="00F71E40" w:rsidP="00F71E40">
      <w:pPr>
        <w:pStyle w:val="ListParagraph"/>
        <w:numPr>
          <w:ilvl w:val="0"/>
          <w:numId w:val="27"/>
        </w:numPr>
        <w:suppressAutoHyphens/>
        <w:rPr>
          <w:rFonts w:ascii="Sylfaen" w:hAnsi="Sylfaen"/>
          <w:lang w:val="hy-AM"/>
        </w:rPr>
      </w:pPr>
      <w:r w:rsidRPr="00732830">
        <w:rPr>
          <w:rFonts w:ascii="Sylfaen" w:hAnsi="Sylfaen"/>
          <w:b/>
          <w:lang w:val="hy-AM"/>
        </w:rPr>
        <w:t xml:space="preserve">Հասցե՝ </w:t>
      </w:r>
      <w:r w:rsidRPr="00732830">
        <w:rPr>
          <w:rFonts w:ascii="Sylfaen" w:hAnsi="Sylfaen"/>
          <w:lang w:val="hy-AM"/>
        </w:rPr>
        <w:t>ք. Երևան, Ահարոնյան 2, 201 սենյակ</w:t>
      </w:r>
      <w:r w:rsidRPr="00732830">
        <w:rPr>
          <w:rFonts w:ascii="Sylfaen" w:hAnsi="Sylfaen"/>
          <w:b/>
          <w:lang w:val="hy-AM"/>
        </w:rPr>
        <w:t xml:space="preserve"> </w:t>
      </w:r>
    </w:p>
    <w:p w:rsidR="00F71E40" w:rsidRPr="00732830" w:rsidRDefault="00F71E40" w:rsidP="00F71E40">
      <w:pPr>
        <w:pStyle w:val="ListParagraph"/>
        <w:numPr>
          <w:ilvl w:val="0"/>
          <w:numId w:val="27"/>
        </w:numPr>
        <w:suppressAutoHyphens/>
        <w:rPr>
          <w:rFonts w:ascii="Sylfaen" w:hAnsi="Sylfaen"/>
          <w:lang w:val="hy-AM"/>
        </w:rPr>
      </w:pPr>
      <w:r w:rsidRPr="00732830">
        <w:rPr>
          <w:rFonts w:ascii="Sylfaen" w:hAnsi="Sylfaen"/>
          <w:b/>
          <w:lang w:val="hy-AM"/>
        </w:rPr>
        <w:t>Էլեկտրոնային հասցե:</w:t>
      </w:r>
      <w:r w:rsidRPr="00732830">
        <w:rPr>
          <w:rFonts w:ascii="Sylfaen" w:hAnsi="Sylfaen"/>
          <w:lang w:val="hy-AM"/>
        </w:rPr>
        <w:t xml:space="preserve"> </w:t>
      </w:r>
      <w:hyperlink r:id="rId8">
        <w:r w:rsidRPr="00732830">
          <w:rPr>
            <w:rStyle w:val="InternetLink"/>
            <w:rFonts w:ascii="Sylfaen" w:hAnsi="Sylfaen"/>
            <w:lang w:val="hy-AM"/>
          </w:rPr>
          <w:t>LDemirchyan@beeline.am</w:t>
        </w:r>
      </w:hyperlink>
      <w:r w:rsidRPr="00732830">
        <w:rPr>
          <w:rFonts w:ascii="Sylfaen" w:hAnsi="Sylfaen"/>
          <w:lang w:val="hy-AM"/>
        </w:rPr>
        <w:t xml:space="preserve"> </w:t>
      </w:r>
    </w:p>
    <w:p w:rsidR="00F71E40" w:rsidRPr="00732830" w:rsidRDefault="00F71E40" w:rsidP="00F71E40">
      <w:pPr>
        <w:pStyle w:val="ListParagraph"/>
        <w:numPr>
          <w:ilvl w:val="0"/>
          <w:numId w:val="27"/>
        </w:numPr>
        <w:suppressAutoHyphens/>
        <w:rPr>
          <w:rFonts w:ascii="Sylfaen" w:hAnsi="Sylfaen"/>
          <w:lang w:val="hy-AM"/>
        </w:rPr>
      </w:pPr>
      <w:r w:rsidRPr="00732830">
        <w:rPr>
          <w:rFonts w:ascii="Sylfaen" w:hAnsi="Sylfaen"/>
          <w:b/>
          <w:lang w:val="hy-AM"/>
        </w:rPr>
        <w:t xml:space="preserve">Հեռախոս՝ </w:t>
      </w:r>
      <w:r w:rsidRPr="00732830">
        <w:rPr>
          <w:rFonts w:ascii="Sylfaen" w:hAnsi="Sylfaen"/>
          <w:lang w:val="hy-AM"/>
        </w:rPr>
        <w:t>(+374) 10 290548</w:t>
      </w:r>
    </w:p>
    <w:p w:rsidR="00F71E40" w:rsidRPr="00732830" w:rsidRDefault="00F71E40" w:rsidP="00F71E40">
      <w:pPr>
        <w:pStyle w:val="ListParagraph"/>
        <w:numPr>
          <w:ilvl w:val="0"/>
          <w:numId w:val="27"/>
        </w:numPr>
        <w:suppressAutoHyphens/>
        <w:spacing w:after="200"/>
        <w:rPr>
          <w:rFonts w:ascii="Sylfaen" w:hAnsi="Sylfaen"/>
          <w:lang w:val="hy-AM"/>
        </w:rPr>
      </w:pPr>
      <w:r w:rsidRPr="00732830">
        <w:rPr>
          <w:rFonts w:ascii="Sylfaen" w:hAnsi="Sylfaen"/>
          <w:b/>
          <w:lang w:val="hy-AM"/>
        </w:rPr>
        <w:t>Բջջային՝</w:t>
      </w:r>
      <w:r w:rsidRPr="00732830">
        <w:rPr>
          <w:rFonts w:ascii="Sylfaen" w:hAnsi="Sylfaen"/>
          <w:lang w:val="hy-AM"/>
        </w:rPr>
        <w:t xml:space="preserve"> (+374) 99 019496</w:t>
      </w:r>
    </w:p>
    <w:p w:rsidR="00F71E40" w:rsidRPr="00732830" w:rsidRDefault="003E79A8" w:rsidP="00F71E40">
      <w:pPr>
        <w:spacing w:after="200"/>
        <w:rPr>
          <w:rFonts w:asciiTheme="minorHAnsi" w:hAnsiTheme="minorHAnsi"/>
          <w:b/>
          <w:lang w:val="hy-AM"/>
        </w:rPr>
      </w:pPr>
      <w:r w:rsidRPr="00732830">
        <w:rPr>
          <w:rFonts w:ascii="Sylfaen" w:hAnsi="Sylfaen"/>
          <w:b/>
          <w:lang w:val="hy-AM"/>
        </w:rPr>
        <w:t xml:space="preserve">2.1. </w:t>
      </w:r>
      <w:r w:rsidR="00F71E40" w:rsidRPr="00732830">
        <w:rPr>
          <w:rFonts w:ascii="Sylfaen" w:hAnsi="Sylfaen" w:cs="Sylfaen"/>
          <w:b/>
          <w:lang w:val="hy-AM"/>
        </w:rPr>
        <w:t>Փուլ</w:t>
      </w:r>
      <w:r w:rsidR="00F71E40" w:rsidRPr="00732830">
        <w:rPr>
          <w:rFonts w:ascii="Sylfaen" w:hAnsi="Sylfaen"/>
          <w:b/>
          <w:lang w:val="hy-AM"/>
        </w:rPr>
        <w:t xml:space="preserve"> 1՝ </w:t>
      </w:r>
      <w:r w:rsidR="00F71E40" w:rsidRPr="00732830">
        <w:rPr>
          <w:rFonts w:ascii="Sylfaen" w:hAnsi="Sylfaen" w:cs="Sylfaen"/>
          <w:b/>
          <w:lang w:val="hy-AM"/>
        </w:rPr>
        <w:t>Մասնակիցներից</w:t>
      </w:r>
      <w:r w:rsidR="00F71E40" w:rsidRPr="00732830">
        <w:rPr>
          <w:rFonts w:ascii="Sylfaen" w:hAnsi="Sylfaen"/>
          <w:b/>
          <w:lang w:val="hy-AM"/>
        </w:rPr>
        <w:t xml:space="preserve"> </w:t>
      </w:r>
      <w:r w:rsidR="00F71E40" w:rsidRPr="00732830">
        <w:rPr>
          <w:rFonts w:ascii="Sylfaen" w:hAnsi="Sylfaen" w:cs="Sylfaen"/>
          <w:b/>
          <w:lang w:val="hy-AM"/>
        </w:rPr>
        <w:t>առաջարկների</w:t>
      </w:r>
      <w:r w:rsidR="00F71E40" w:rsidRPr="00732830">
        <w:rPr>
          <w:rFonts w:ascii="Sylfaen" w:hAnsi="Sylfaen"/>
          <w:b/>
          <w:lang w:val="hy-AM"/>
        </w:rPr>
        <w:t xml:space="preserve"> </w:t>
      </w:r>
      <w:r w:rsidR="00F71E40" w:rsidRPr="00732830">
        <w:rPr>
          <w:rFonts w:ascii="Sylfaen" w:hAnsi="Sylfaen" w:cs="Sylfaen"/>
          <w:b/>
          <w:lang w:val="hy-AM"/>
        </w:rPr>
        <w:t>հավաքագրում</w:t>
      </w:r>
    </w:p>
    <w:p w:rsidR="00F71E40" w:rsidRPr="00732830" w:rsidRDefault="00EE1EA2" w:rsidP="00F71E40">
      <w:pPr>
        <w:pStyle w:val="ListParagraph"/>
        <w:numPr>
          <w:ilvl w:val="0"/>
          <w:numId w:val="15"/>
        </w:numPr>
        <w:rPr>
          <w:rFonts w:ascii="Sylfaen" w:hAnsi="Sylfaen"/>
          <w:sz w:val="22"/>
          <w:szCs w:val="22"/>
          <w:lang w:val="hy-AM"/>
        </w:rPr>
      </w:pPr>
      <w:r w:rsidRPr="00732830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F71E40" w:rsidRPr="00732830">
        <w:rPr>
          <w:rFonts w:ascii="Sylfaen" w:hAnsi="Sylfaen"/>
          <w:sz w:val="22"/>
          <w:szCs w:val="22"/>
          <w:lang w:val="hy-AM"/>
        </w:rPr>
        <w:t xml:space="preserve"> </w:t>
      </w:r>
      <w:r w:rsidR="00F71E40" w:rsidRPr="00732830">
        <w:rPr>
          <w:rFonts w:ascii="Sylfaen" w:hAnsi="Sylfaen" w:cs="Sylfaen"/>
          <w:sz w:val="22"/>
          <w:szCs w:val="22"/>
          <w:lang w:val="hy-AM"/>
        </w:rPr>
        <w:t>հրապարակում</w:t>
      </w:r>
      <w:r w:rsidR="00F71E40" w:rsidRPr="00732830">
        <w:rPr>
          <w:rFonts w:ascii="Sylfaen" w:hAnsi="Sylfaen"/>
          <w:sz w:val="22"/>
          <w:szCs w:val="22"/>
          <w:lang w:val="hy-AM"/>
        </w:rPr>
        <w:t xml:space="preserve"> </w:t>
      </w:r>
      <w:r w:rsidR="00F71E40" w:rsidRPr="00732830">
        <w:rPr>
          <w:rFonts w:ascii="Sylfaen" w:hAnsi="Sylfaen" w:cs="Sylfaen"/>
          <w:sz w:val="22"/>
          <w:szCs w:val="22"/>
          <w:lang w:val="hy-AM"/>
        </w:rPr>
        <w:t>է</w:t>
      </w:r>
      <w:r w:rsidR="00F71E40" w:rsidRPr="00732830">
        <w:rPr>
          <w:rFonts w:ascii="Sylfaen" w:hAnsi="Sylfaen"/>
          <w:sz w:val="22"/>
          <w:szCs w:val="22"/>
          <w:lang w:val="hy-AM"/>
        </w:rPr>
        <w:t xml:space="preserve">  </w:t>
      </w:r>
      <w:r w:rsidR="00096DA1" w:rsidRPr="00732830">
        <w:rPr>
          <w:rFonts w:ascii="Sylfaen" w:hAnsi="Sylfaen" w:cs="Sylfaen"/>
          <w:sz w:val="22"/>
          <w:szCs w:val="22"/>
          <w:lang w:val="hy-AM"/>
        </w:rPr>
        <w:t xml:space="preserve">Մրցույթի </w:t>
      </w:r>
      <w:r w:rsidR="00F71E40" w:rsidRPr="00732830">
        <w:rPr>
          <w:rFonts w:ascii="Sylfaen" w:hAnsi="Sylfaen"/>
          <w:sz w:val="22"/>
          <w:szCs w:val="22"/>
          <w:lang w:val="hy-AM"/>
        </w:rPr>
        <w:t xml:space="preserve"> </w:t>
      </w:r>
      <w:r w:rsidR="00F71E40" w:rsidRPr="00732830">
        <w:rPr>
          <w:rFonts w:ascii="Sylfaen" w:hAnsi="Sylfaen" w:cs="Sylfaen"/>
          <w:sz w:val="22"/>
          <w:szCs w:val="22"/>
          <w:lang w:val="hy-AM"/>
        </w:rPr>
        <w:t>մասնակցի</w:t>
      </w:r>
      <w:r w:rsidR="00F71E40" w:rsidRPr="00732830">
        <w:rPr>
          <w:rFonts w:ascii="Sylfaen" w:hAnsi="Sylfaen"/>
          <w:sz w:val="22"/>
          <w:szCs w:val="22"/>
          <w:lang w:val="hy-AM"/>
        </w:rPr>
        <w:t xml:space="preserve"> </w:t>
      </w:r>
      <w:r w:rsidR="00F71E40" w:rsidRPr="00732830">
        <w:rPr>
          <w:rFonts w:ascii="Sylfaen" w:hAnsi="Sylfaen" w:cs="Sylfaen"/>
          <w:sz w:val="22"/>
          <w:szCs w:val="22"/>
          <w:lang w:val="hy-AM"/>
        </w:rPr>
        <w:t>հրահանգը</w:t>
      </w:r>
      <w:r w:rsidR="00F71E40" w:rsidRPr="00732830">
        <w:rPr>
          <w:rFonts w:ascii="Sylfaen" w:hAnsi="Sylfaen"/>
          <w:sz w:val="22"/>
          <w:szCs w:val="22"/>
          <w:lang w:val="hy-AM"/>
        </w:rPr>
        <w:t xml:space="preserve"> (</w:t>
      </w:r>
      <w:r w:rsidR="00F71E40" w:rsidRPr="00732830">
        <w:rPr>
          <w:rFonts w:ascii="Sylfaen" w:hAnsi="Sylfaen" w:cs="Sylfaen"/>
          <w:sz w:val="22"/>
          <w:szCs w:val="22"/>
          <w:lang w:val="hy-AM"/>
        </w:rPr>
        <w:t>այսուհետ՝</w:t>
      </w:r>
      <w:r w:rsidR="00F71E40" w:rsidRPr="00732830">
        <w:rPr>
          <w:rFonts w:ascii="Sylfaen" w:hAnsi="Sylfaen"/>
          <w:sz w:val="22"/>
          <w:szCs w:val="22"/>
          <w:lang w:val="hy-AM"/>
        </w:rPr>
        <w:t xml:space="preserve"> </w:t>
      </w:r>
      <w:r w:rsidR="00096DA1" w:rsidRPr="00732830">
        <w:rPr>
          <w:rFonts w:ascii="Sylfaen" w:hAnsi="Sylfaen" w:cs="Sylfaen"/>
          <w:sz w:val="22"/>
          <w:szCs w:val="22"/>
          <w:lang w:val="hy-AM"/>
        </w:rPr>
        <w:t>Մ</w:t>
      </w:r>
      <w:r w:rsidR="00F71E40" w:rsidRPr="00732830">
        <w:rPr>
          <w:rFonts w:ascii="Sylfaen" w:hAnsi="Sylfaen" w:cs="Sylfaen"/>
          <w:sz w:val="22"/>
          <w:szCs w:val="22"/>
          <w:lang w:val="hy-AM"/>
        </w:rPr>
        <w:t>ՄՀ</w:t>
      </w:r>
      <w:r w:rsidR="00F71E40" w:rsidRPr="00732830">
        <w:rPr>
          <w:rFonts w:ascii="Sylfaen" w:hAnsi="Sylfaen"/>
          <w:sz w:val="22"/>
          <w:szCs w:val="22"/>
          <w:lang w:val="hy-AM"/>
        </w:rPr>
        <w:t xml:space="preserve">) </w:t>
      </w:r>
      <w:hyperlink r:id="rId9" w:history="1">
        <w:r w:rsidR="00F71E40" w:rsidRPr="00732830">
          <w:rPr>
            <w:rStyle w:val="Hyperlink"/>
            <w:rFonts w:ascii="Sylfaen" w:hAnsi="Sylfaen"/>
            <w:sz w:val="22"/>
            <w:szCs w:val="22"/>
            <w:lang w:val="hy-AM"/>
          </w:rPr>
          <w:t>www.beeline.am</w:t>
        </w:r>
      </w:hyperlink>
      <w:r w:rsidR="00F71E40" w:rsidRPr="00732830">
        <w:rPr>
          <w:rFonts w:ascii="Sylfaen" w:hAnsi="Sylfaen"/>
          <w:sz w:val="22"/>
          <w:szCs w:val="22"/>
          <w:lang w:val="hy-AM"/>
        </w:rPr>
        <w:t xml:space="preserve"> և </w:t>
      </w:r>
      <w:hyperlink r:id="rId10" w:history="1">
        <w:r w:rsidR="00F71E40" w:rsidRPr="00732830">
          <w:rPr>
            <w:rStyle w:val="Hyperlink"/>
            <w:rFonts w:ascii="Sylfaen" w:hAnsi="Sylfaen"/>
            <w:sz w:val="22"/>
            <w:szCs w:val="22"/>
            <w:lang w:val="hy-AM"/>
          </w:rPr>
          <w:t>www.gnumner.am</w:t>
        </w:r>
      </w:hyperlink>
      <w:r w:rsidR="00F71E40" w:rsidRPr="00732830">
        <w:rPr>
          <w:rFonts w:ascii="Sylfaen" w:hAnsi="Sylfaen"/>
          <w:sz w:val="22"/>
          <w:szCs w:val="22"/>
          <w:lang w:val="hy-AM"/>
        </w:rPr>
        <w:t xml:space="preserve"> ինտերնետային կայքերում: </w:t>
      </w:r>
    </w:p>
    <w:p w:rsidR="00096DA1" w:rsidRPr="00732830" w:rsidRDefault="00096DA1" w:rsidP="00096DA1">
      <w:pPr>
        <w:pStyle w:val="ListParagraph"/>
        <w:numPr>
          <w:ilvl w:val="0"/>
          <w:numId w:val="15"/>
        </w:numPr>
        <w:spacing w:after="200"/>
        <w:contextualSpacing w:val="0"/>
        <w:rPr>
          <w:rFonts w:asciiTheme="minorHAnsi" w:hAnsiTheme="minorHAnsi"/>
          <w:lang w:val="hy-AM"/>
        </w:rPr>
      </w:pPr>
      <w:r w:rsidRPr="00732830">
        <w:rPr>
          <w:rFonts w:ascii="Sylfaen" w:hAnsi="Sylfaen"/>
          <w:lang w:val="hy-AM"/>
        </w:rPr>
        <w:t>Մասնակիցը ծանոթանում է ՄՄՀ հետ, որից հետո պատրաստում է առաջարկ և ուղարկում այն Պատվիրատուին:</w:t>
      </w:r>
    </w:p>
    <w:p w:rsidR="003D5195" w:rsidRPr="00732830" w:rsidRDefault="003E79A8" w:rsidP="003D5195">
      <w:pPr>
        <w:rPr>
          <w:rFonts w:asciiTheme="minorHAnsi" w:hAnsiTheme="minorHAnsi"/>
          <w:b/>
          <w:lang w:val="hy-AM"/>
        </w:rPr>
      </w:pPr>
      <w:bookmarkStart w:id="1" w:name="ИУТ_2_1_1"/>
      <w:r w:rsidRPr="00732830">
        <w:rPr>
          <w:rFonts w:ascii="Sylfaen" w:hAnsi="Sylfaen"/>
          <w:b/>
          <w:lang w:val="hy-AM"/>
        </w:rPr>
        <w:t xml:space="preserve">2.1.1 </w:t>
      </w:r>
      <w:r w:rsidR="003D5195" w:rsidRPr="00732830">
        <w:rPr>
          <w:rFonts w:ascii="Sylfaen" w:hAnsi="Sylfaen"/>
          <w:b/>
          <w:lang w:val="hy-AM"/>
        </w:rPr>
        <w:t>Մասնակցի առաջարկի կազմին ներկայացվող պահանջները</w:t>
      </w:r>
    </w:p>
    <w:bookmarkEnd w:id="1"/>
    <w:p w:rsidR="003D5195" w:rsidRPr="00732830" w:rsidRDefault="003D5195" w:rsidP="003D5195">
      <w:pPr>
        <w:rPr>
          <w:rFonts w:ascii="Sylfaen" w:hAnsi="Sylfaen"/>
          <w:b/>
          <w:sz w:val="22"/>
          <w:lang w:val="hy-AM"/>
        </w:rPr>
      </w:pPr>
    </w:p>
    <w:p w:rsidR="003D5195" w:rsidRPr="00732830" w:rsidRDefault="003D5195" w:rsidP="003D5195">
      <w:pPr>
        <w:rPr>
          <w:rFonts w:asciiTheme="minorHAnsi" w:hAnsiTheme="minorHAnsi"/>
          <w:lang w:val="hy-AM"/>
        </w:rPr>
      </w:pPr>
      <w:r w:rsidRPr="00732830">
        <w:rPr>
          <w:rFonts w:ascii="Sylfaen" w:hAnsi="Sylfaen" w:cs="Sylfaen"/>
          <w:lang w:val="hy-AM"/>
        </w:rPr>
        <w:t>Առաջարկը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պետք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է</w:t>
      </w:r>
      <w:r w:rsidRPr="00732830">
        <w:rPr>
          <w:rFonts w:ascii="Sylfaen" w:hAnsi="Sylfaen"/>
          <w:lang w:val="hy-AM"/>
        </w:rPr>
        <w:t xml:space="preserve"> ներառի՝</w:t>
      </w:r>
    </w:p>
    <w:p w:rsidR="006009AE" w:rsidRPr="00026223" w:rsidRDefault="003D5195" w:rsidP="006009AE">
      <w:pPr>
        <w:pStyle w:val="ListParagraph"/>
        <w:widowControl w:val="0"/>
        <w:numPr>
          <w:ilvl w:val="0"/>
          <w:numId w:val="10"/>
        </w:numPr>
        <w:tabs>
          <w:tab w:val="left" w:pos="-4962"/>
        </w:tabs>
        <w:autoSpaceDE w:val="0"/>
        <w:autoSpaceDN w:val="0"/>
        <w:adjustRightInd w:val="0"/>
        <w:ind w:left="567" w:hanging="283"/>
        <w:contextualSpacing w:val="0"/>
        <w:rPr>
          <w:rFonts w:ascii="Sylfaen" w:hAnsi="Sylfaen"/>
          <w:bCs/>
          <w:lang w:val="hy-AM"/>
        </w:rPr>
      </w:pPr>
      <w:r w:rsidRPr="00026223">
        <w:rPr>
          <w:rFonts w:ascii="Sylfaen" w:hAnsi="Sylfaen"/>
          <w:bCs/>
          <w:lang w:val="hy-AM"/>
        </w:rPr>
        <w:t>Կոմերցիոն առաջարկ</w:t>
      </w:r>
      <w:r w:rsidR="002A23B5" w:rsidRPr="00026223">
        <w:rPr>
          <w:rFonts w:ascii="Sylfaen" w:hAnsi="Sylfaen"/>
          <w:bCs/>
          <w:lang w:val="hy-AM"/>
        </w:rPr>
        <w:t xml:space="preserve"> (</w:t>
      </w:r>
      <w:r w:rsidRPr="00026223">
        <w:rPr>
          <w:rFonts w:ascii="Sylfaen" w:hAnsi="Sylfaen"/>
          <w:bCs/>
          <w:lang w:val="hy-AM"/>
        </w:rPr>
        <w:t xml:space="preserve">ձևը ներկայացված է </w:t>
      </w:r>
      <w:r w:rsidR="002A23B5" w:rsidRPr="00026223">
        <w:rPr>
          <w:rFonts w:ascii="Sylfaen" w:hAnsi="Sylfaen"/>
          <w:lang w:val="hy-AM"/>
        </w:rPr>
        <w:t xml:space="preserve"> </w:t>
      </w:r>
      <w:hyperlink w:anchor="Հ2" w:history="1">
        <w:r w:rsidRPr="00026223">
          <w:rPr>
            <w:rStyle w:val="Hyperlink"/>
            <w:rFonts w:ascii="Sylfaen" w:hAnsi="Sylfaen"/>
            <w:b/>
            <w:lang w:val="hy-AM"/>
          </w:rPr>
          <w:t>Հավելված</w:t>
        </w:r>
        <w:r w:rsidR="002A23B5" w:rsidRPr="00026223">
          <w:rPr>
            <w:rStyle w:val="Hyperlink"/>
            <w:rFonts w:ascii="Sylfaen" w:hAnsi="Sylfaen"/>
            <w:b/>
            <w:lang w:val="hy-AM"/>
          </w:rPr>
          <w:t xml:space="preserve"> </w:t>
        </w:r>
        <w:r w:rsidR="006D1289" w:rsidRPr="00026223">
          <w:rPr>
            <w:rStyle w:val="Hyperlink"/>
            <w:rFonts w:ascii="Sylfaen" w:hAnsi="Sylfaen"/>
            <w:b/>
            <w:lang w:val="hy-AM"/>
          </w:rPr>
          <w:t>2</w:t>
        </w:r>
      </w:hyperlink>
      <w:r w:rsidRPr="00026223">
        <w:rPr>
          <w:rFonts w:ascii="Sylfaen" w:hAnsi="Sylfaen"/>
          <w:b/>
          <w:lang w:val="hy-AM"/>
        </w:rPr>
        <w:t>-</w:t>
      </w:r>
      <w:r w:rsidRPr="00792246">
        <w:rPr>
          <w:rFonts w:ascii="Sylfaen" w:hAnsi="Sylfaen"/>
          <w:lang w:val="hy-AM"/>
        </w:rPr>
        <w:t>ում</w:t>
      </w:r>
      <w:r w:rsidRPr="00026223">
        <w:rPr>
          <w:rFonts w:ascii="Sylfaen" w:hAnsi="Sylfaen"/>
          <w:b/>
          <w:lang w:val="hy-AM"/>
        </w:rPr>
        <w:t xml:space="preserve"> </w:t>
      </w:r>
      <w:r w:rsidR="00C3065E" w:rsidRPr="00026223">
        <w:rPr>
          <w:rFonts w:ascii="Sylfaen" w:hAnsi="Sylfaen"/>
          <w:b/>
          <w:lang w:val="hy-AM"/>
        </w:rPr>
        <w:t xml:space="preserve"> </w:t>
      </w:r>
      <w:r w:rsidR="002A23B5" w:rsidRPr="00026223">
        <w:rPr>
          <w:rFonts w:ascii="Sylfaen" w:hAnsi="Sylfaen"/>
          <w:bCs/>
          <w:lang w:val="hy-AM"/>
        </w:rPr>
        <w:t xml:space="preserve"> </w:t>
      </w:r>
      <w:r w:rsidRPr="00026223">
        <w:rPr>
          <w:rFonts w:ascii="Sylfaen" w:hAnsi="Sylfaen"/>
          <w:bCs/>
          <w:lang w:val="hy-AM"/>
        </w:rPr>
        <w:t>և ենթակա չէ  փոփոխման</w:t>
      </w:r>
      <w:r w:rsidR="002A23B5" w:rsidRPr="00026223">
        <w:rPr>
          <w:rFonts w:ascii="Sylfaen" w:hAnsi="Sylfaen"/>
          <w:bCs/>
          <w:lang w:val="hy-AM"/>
        </w:rPr>
        <w:t>)</w:t>
      </w:r>
      <w:r w:rsidRPr="00026223">
        <w:rPr>
          <w:rFonts w:ascii="Sylfaen" w:hAnsi="Sylfaen"/>
          <w:bCs/>
          <w:lang w:val="hy-AM"/>
        </w:rPr>
        <w:t xml:space="preserve">: </w:t>
      </w:r>
      <w:r w:rsidR="00AB464C" w:rsidRPr="00026223">
        <w:rPr>
          <w:rFonts w:ascii="Sylfaen" w:hAnsi="Sylfaen"/>
          <w:bCs/>
          <w:lang w:val="hy-AM"/>
        </w:rPr>
        <w:t>Առաջարկի տրամադրումը նշված ձևով հանդիսանում է մասնակցի համաձայնությունը</w:t>
      </w:r>
      <w:r w:rsidR="00A6633A" w:rsidRPr="00026223">
        <w:rPr>
          <w:rFonts w:ascii="Sylfaen" w:hAnsi="Sylfaen"/>
          <w:bCs/>
          <w:lang w:val="hy-AM"/>
        </w:rPr>
        <w:t xml:space="preserve"> ներկայացված  </w:t>
      </w:r>
      <w:r w:rsidR="00AB464C" w:rsidRPr="00026223">
        <w:rPr>
          <w:rFonts w:ascii="Sylfaen" w:hAnsi="Sylfaen"/>
          <w:bCs/>
          <w:lang w:val="hy-AM"/>
        </w:rPr>
        <w:t xml:space="preserve">հիմնական գների և այլնի մասով “ԱրմենՏել” ՓԲԸ պայմանների հետ, </w:t>
      </w:r>
      <w:r w:rsidR="00EE1EA2" w:rsidRPr="00026223">
        <w:rPr>
          <w:rFonts w:ascii="Sylfaen" w:hAnsi="Sylfaen"/>
          <w:bCs/>
          <w:lang w:val="hy-AM"/>
        </w:rPr>
        <w:t xml:space="preserve"> և </w:t>
      </w:r>
      <w:r w:rsidR="00AB464C" w:rsidRPr="00026223">
        <w:rPr>
          <w:rFonts w:ascii="Sylfaen" w:hAnsi="Sylfaen"/>
          <w:bCs/>
          <w:lang w:val="hy-AM"/>
        </w:rPr>
        <w:t xml:space="preserve"> նշված պայմանները չեն կարող փոփոխվել դեպի վատ</w:t>
      </w:r>
      <w:r w:rsidR="00A6633A" w:rsidRPr="00026223">
        <w:rPr>
          <w:rFonts w:ascii="Sylfaen" w:hAnsi="Sylfaen"/>
          <w:bCs/>
          <w:lang w:val="hy-AM"/>
        </w:rPr>
        <w:t>թարացումը</w:t>
      </w:r>
      <w:r w:rsidR="00AB464C" w:rsidRPr="00026223">
        <w:rPr>
          <w:rFonts w:ascii="Sylfaen" w:hAnsi="Sylfaen"/>
          <w:bCs/>
          <w:lang w:val="hy-AM"/>
        </w:rPr>
        <w:t xml:space="preserve">:  </w:t>
      </w:r>
      <w:r w:rsidR="006009AE" w:rsidRPr="00026223">
        <w:rPr>
          <w:rFonts w:ascii="Sylfaen" w:hAnsi="Sylfaen"/>
          <w:lang w:val="hy-AM"/>
        </w:rPr>
        <w:t xml:space="preserve"> </w:t>
      </w:r>
    </w:p>
    <w:p w:rsidR="00700755" w:rsidRPr="00732830" w:rsidRDefault="006009AE" w:rsidP="00700755">
      <w:pPr>
        <w:pStyle w:val="ListParagraph"/>
        <w:widowControl w:val="0"/>
        <w:numPr>
          <w:ilvl w:val="0"/>
          <w:numId w:val="10"/>
        </w:numPr>
        <w:tabs>
          <w:tab w:val="left" w:pos="-3402"/>
        </w:tabs>
        <w:autoSpaceDE w:val="0"/>
        <w:autoSpaceDN w:val="0"/>
        <w:adjustRightInd w:val="0"/>
        <w:ind w:left="567" w:hanging="283"/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 w:cs="Sylfaen"/>
          <w:lang w:val="hy-AM"/>
        </w:rPr>
        <w:t>Գաղտնի</w:t>
      </w:r>
      <w:r w:rsidRPr="00732830">
        <w:rPr>
          <w:rFonts w:ascii="Sylfaen" w:hAnsi="Sylfaen"/>
          <w:lang w:val="hy-AM"/>
        </w:rPr>
        <w:t xml:space="preserve"> տեղեկատվության չհրապարակման մասին համաձայնագիր </w:t>
      </w:r>
      <w:r w:rsidR="00700755" w:rsidRPr="00732830">
        <w:rPr>
          <w:rFonts w:ascii="Sylfaen" w:hAnsi="Sylfaen"/>
          <w:lang w:val="hy-AM"/>
        </w:rPr>
        <w:t>(</w:t>
      </w:r>
      <w:r w:rsidRPr="00732830">
        <w:rPr>
          <w:rFonts w:ascii="Sylfaen" w:hAnsi="Sylfaen"/>
          <w:lang w:val="hy-AM"/>
        </w:rPr>
        <w:t xml:space="preserve">ձևը բերված է </w:t>
      </w:r>
      <w:hyperlink w:anchor="Հ4" w:history="1">
        <w:r w:rsidRPr="00026223">
          <w:rPr>
            <w:rStyle w:val="Hyperlink"/>
            <w:rFonts w:ascii="Sylfaen" w:hAnsi="Sylfaen"/>
            <w:b/>
            <w:lang w:val="hy-AM"/>
          </w:rPr>
          <w:t xml:space="preserve">Հավելված </w:t>
        </w:r>
        <w:r w:rsidR="00700755" w:rsidRPr="00026223">
          <w:rPr>
            <w:rStyle w:val="Hyperlink"/>
            <w:rFonts w:ascii="Sylfaen" w:hAnsi="Sylfaen"/>
            <w:b/>
            <w:lang w:val="hy-AM"/>
          </w:rPr>
          <w:t>4</w:t>
        </w:r>
      </w:hyperlink>
      <w:r w:rsidRPr="00732830">
        <w:rPr>
          <w:rFonts w:ascii="Sylfaen" w:hAnsi="Sylfaen"/>
          <w:b/>
          <w:lang w:val="hy-AM"/>
        </w:rPr>
        <w:t>-</w:t>
      </w:r>
      <w:r w:rsidRPr="00792246">
        <w:rPr>
          <w:rFonts w:ascii="Sylfaen" w:hAnsi="Sylfaen"/>
          <w:lang w:val="hy-AM"/>
        </w:rPr>
        <w:t>ում</w:t>
      </w:r>
      <w:r w:rsidR="00700755"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/>
          <w:lang w:val="hy-AM"/>
        </w:rPr>
        <w:t xml:space="preserve"> և փոփոխման ենթակա չէ):</w:t>
      </w:r>
    </w:p>
    <w:p w:rsidR="006009AE" w:rsidRPr="00732830" w:rsidRDefault="006009AE" w:rsidP="006009AE">
      <w:pPr>
        <w:pStyle w:val="ListParagraph"/>
        <w:widowControl w:val="0"/>
        <w:numPr>
          <w:ilvl w:val="0"/>
          <w:numId w:val="10"/>
        </w:numPr>
        <w:tabs>
          <w:tab w:val="left" w:pos="-3402"/>
        </w:tabs>
        <w:autoSpaceDE w:val="0"/>
        <w:autoSpaceDN w:val="0"/>
        <w:adjustRightInd w:val="0"/>
        <w:ind w:left="567" w:hanging="283"/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 w:cs="Sylfaen"/>
          <w:bCs/>
          <w:lang w:val="hy-AM"/>
        </w:rPr>
        <w:t>Մասնակցի</w:t>
      </w:r>
      <w:r w:rsidRPr="00732830">
        <w:rPr>
          <w:rFonts w:ascii="Sylfaen" w:hAnsi="Sylfaen"/>
          <w:bCs/>
          <w:lang w:val="hy-AM"/>
        </w:rPr>
        <w:t xml:space="preserve"> հարցաթերթիկ  (</w:t>
      </w:r>
      <w:r w:rsidRPr="00732830">
        <w:rPr>
          <w:rFonts w:ascii="Sylfaen" w:hAnsi="Sylfaen" w:cs="Sylfaen"/>
          <w:lang w:val="hy-AM"/>
        </w:rPr>
        <w:t>ձևը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ներկայացված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է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/>
          <w:bCs/>
          <w:lang w:val="hy-AM"/>
        </w:rPr>
        <w:t xml:space="preserve"> </w:t>
      </w:r>
      <w:hyperlink w:anchor="Հ5" w:history="1">
        <w:r w:rsidR="009E7141" w:rsidRPr="00026223">
          <w:rPr>
            <w:rStyle w:val="Hyperlink"/>
            <w:rFonts w:ascii="Sylfaen" w:hAnsi="Sylfaen"/>
            <w:b/>
            <w:lang w:val="hy-AM"/>
          </w:rPr>
          <w:t>Հավելված 5</w:t>
        </w:r>
      </w:hyperlink>
      <w:r w:rsidRPr="00732830">
        <w:rPr>
          <w:b/>
          <w:lang w:val="hy-AM"/>
        </w:rPr>
        <w:t>-</w:t>
      </w:r>
      <w:r w:rsidRPr="00792246">
        <w:rPr>
          <w:rFonts w:ascii="Sylfaen" w:hAnsi="Sylfaen"/>
          <w:lang w:val="hy-AM"/>
        </w:rPr>
        <w:t>ում և</w:t>
      </w:r>
      <w:r w:rsidRPr="00732830">
        <w:rPr>
          <w:rFonts w:ascii="Sylfaen" w:hAnsi="Sylfaen"/>
          <w:b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փոփոխման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ենթակա չէ</w:t>
      </w:r>
      <w:r w:rsidRPr="00732830">
        <w:rPr>
          <w:rFonts w:ascii="Sylfaen" w:hAnsi="Sylfaen"/>
          <w:bCs/>
          <w:lang w:val="hy-AM"/>
        </w:rPr>
        <w:t>):</w:t>
      </w:r>
    </w:p>
    <w:p w:rsidR="006009AE" w:rsidRPr="00732830" w:rsidRDefault="006009AE" w:rsidP="006009AE">
      <w:pPr>
        <w:pStyle w:val="ListParagraph"/>
        <w:widowControl w:val="0"/>
        <w:numPr>
          <w:ilvl w:val="0"/>
          <w:numId w:val="10"/>
        </w:numPr>
        <w:tabs>
          <w:tab w:val="left" w:pos="-3402"/>
        </w:tabs>
        <w:autoSpaceDE w:val="0"/>
        <w:autoSpaceDN w:val="0"/>
        <w:adjustRightInd w:val="0"/>
        <w:ind w:left="567" w:hanging="283"/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 w:cs="Sylfaen"/>
          <w:lang w:val="hy-AM"/>
        </w:rPr>
        <w:t>Շահագրգռվածության</w:t>
      </w:r>
      <w:r w:rsidRPr="00732830">
        <w:rPr>
          <w:rFonts w:ascii="Sylfaen" w:hAnsi="Sylfaen"/>
          <w:lang w:val="hy-AM"/>
        </w:rPr>
        <w:t xml:space="preserve"> բացակայության մասին նամակ (ձևը ներկայացված  է  </w:t>
      </w:r>
      <w:r w:rsidR="009E7141" w:rsidRPr="00732830">
        <w:rPr>
          <w:rFonts w:ascii="Sylfaen" w:hAnsi="Sylfaen"/>
          <w:b/>
          <w:lang w:val="hy-AM"/>
        </w:rPr>
        <w:t xml:space="preserve"> </w:t>
      </w:r>
      <w:hyperlink w:anchor="Հ6" w:history="1">
        <w:r w:rsidR="009E7141" w:rsidRPr="00BB149D">
          <w:rPr>
            <w:rStyle w:val="Hyperlink"/>
            <w:rFonts w:ascii="Sylfaen" w:hAnsi="Sylfaen"/>
            <w:b/>
            <w:lang w:val="hy-AM"/>
          </w:rPr>
          <w:t xml:space="preserve">Հավելված </w:t>
        </w:r>
        <w:r w:rsidR="00BB149D" w:rsidRPr="00BB149D">
          <w:rPr>
            <w:rStyle w:val="Hyperlink"/>
            <w:rFonts w:ascii="Sylfaen" w:hAnsi="Sylfaen"/>
            <w:b/>
            <w:lang w:val="hy-AM"/>
          </w:rPr>
          <w:t>6</w:t>
        </w:r>
      </w:hyperlink>
      <w:r w:rsidRPr="00732830">
        <w:rPr>
          <w:rFonts w:ascii="Sylfaen" w:hAnsi="Sylfaen"/>
          <w:b/>
          <w:lang w:val="hy-AM"/>
        </w:rPr>
        <w:t>-</w:t>
      </w:r>
      <w:r w:rsidRPr="00792246">
        <w:rPr>
          <w:rFonts w:ascii="Sylfaen" w:hAnsi="Sylfaen"/>
          <w:lang w:val="hy-AM"/>
        </w:rPr>
        <w:t>ում և</w:t>
      </w:r>
      <w:r w:rsidRPr="00732830">
        <w:rPr>
          <w:rFonts w:ascii="Sylfaen" w:hAnsi="Sylfaen"/>
          <w:lang w:val="hy-AM"/>
        </w:rPr>
        <w:t xml:space="preserve"> փոփոխման ենթակա չէ):</w:t>
      </w:r>
    </w:p>
    <w:p w:rsidR="006009AE" w:rsidRPr="00732830" w:rsidRDefault="006009AE" w:rsidP="006009AE">
      <w:pPr>
        <w:pStyle w:val="ListParagraph"/>
        <w:widowControl w:val="0"/>
        <w:numPr>
          <w:ilvl w:val="0"/>
          <w:numId w:val="10"/>
        </w:numPr>
        <w:tabs>
          <w:tab w:val="left" w:pos="-3402"/>
        </w:tabs>
        <w:autoSpaceDE w:val="0"/>
        <w:autoSpaceDN w:val="0"/>
        <w:adjustRightInd w:val="0"/>
        <w:ind w:left="567" w:hanging="283"/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 w:cs="Sylfaen"/>
          <w:lang w:val="hy-AM"/>
        </w:rPr>
        <w:t>Էլեկտրոնային</w:t>
      </w:r>
      <w:r w:rsidRPr="00732830">
        <w:rPr>
          <w:rFonts w:ascii="Sylfaen" w:hAnsi="Sylfaen"/>
          <w:lang w:val="hy-AM"/>
        </w:rPr>
        <w:t xml:space="preserve"> փաստաթղթերի փոխանցման ակտ</w:t>
      </w:r>
      <w:r w:rsidRPr="00732830">
        <w:rPr>
          <w:rFonts w:asciiTheme="minorHAnsi" w:hAnsiTheme="minorHAnsi"/>
          <w:lang w:val="hy-AM"/>
        </w:rPr>
        <w:t xml:space="preserve"> (</w:t>
      </w:r>
      <w:r w:rsidRPr="00732830">
        <w:rPr>
          <w:rFonts w:ascii="Sylfaen" w:hAnsi="Sylfaen"/>
          <w:lang w:val="hy-AM"/>
        </w:rPr>
        <w:t xml:space="preserve">ձևը ներկայացված է </w:t>
      </w:r>
      <w:hyperlink w:anchor="Հ7" w:history="1">
        <w:r w:rsidR="009E7141" w:rsidRPr="00BB149D">
          <w:rPr>
            <w:rStyle w:val="Hyperlink"/>
            <w:rFonts w:ascii="Sylfaen" w:hAnsi="Sylfaen"/>
            <w:b/>
            <w:lang w:val="hy-AM"/>
          </w:rPr>
          <w:t>Հավելված</w:t>
        </w:r>
        <w:r w:rsidR="00BB149D" w:rsidRPr="00BB149D">
          <w:rPr>
            <w:rStyle w:val="Hyperlink"/>
            <w:rFonts w:ascii="Sylfaen" w:hAnsi="Sylfaen"/>
            <w:b/>
            <w:lang w:val="hy-AM"/>
          </w:rPr>
          <w:t xml:space="preserve"> 7</w:t>
        </w:r>
      </w:hyperlink>
      <w:r w:rsidRPr="00732830">
        <w:rPr>
          <w:rFonts w:ascii="Sylfaen" w:hAnsi="Sylfaen"/>
          <w:b/>
          <w:lang w:val="hy-AM"/>
        </w:rPr>
        <w:t>-</w:t>
      </w:r>
      <w:r w:rsidRPr="00792246">
        <w:rPr>
          <w:rFonts w:ascii="Sylfaen" w:hAnsi="Sylfaen"/>
          <w:lang w:val="hy-AM"/>
        </w:rPr>
        <w:t>ում</w:t>
      </w:r>
      <w:r w:rsidRPr="00732830">
        <w:rPr>
          <w:rFonts w:ascii="Sylfaen" w:hAnsi="Sylfaen"/>
          <w:b/>
          <w:lang w:val="hy-AM"/>
        </w:rPr>
        <w:t xml:space="preserve"> </w:t>
      </w:r>
      <w:r w:rsidRPr="00732830">
        <w:rPr>
          <w:rFonts w:ascii="Sylfaen" w:hAnsi="Sylfaen"/>
          <w:lang w:val="hy-AM"/>
        </w:rPr>
        <w:t xml:space="preserve"> և փոփոխման ենթակա չէ</w:t>
      </w:r>
      <w:r w:rsidRPr="00732830">
        <w:rPr>
          <w:rFonts w:asciiTheme="minorHAnsi" w:hAnsiTheme="minorHAnsi"/>
          <w:lang w:val="hy-AM"/>
        </w:rPr>
        <w:t>):</w:t>
      </w:r>
    </w:p>
    <w:p w:rsidR="00F715FD" w:rsidRPr="00732830" w:rsidRDefault="00BA4D54" w:rsidP="00394D7B">
      <w:pPr>
        <w:spacing w:before="240"/>
        <w:rPr>
          <w:rFonts w:ascii="Sylfaen" w:hAnsi="Sylfaen"/>
          <w:b/>
          <w:lang w:val="hy-AM"/>
        </w:rPr>
      </w:pPr>
      <w:r w:rsidRPr="00732830">
        <w:rPr>
          <w:rFonts w:ascii="Sylfaen" w:hAnsi="Sylfaen"/>
          <w:b/>
          <w:lang w:val="hy-AM"/>
        </w:rPr>
        <w:t xml:space="preserve">2.1.2 </w:t>
      </w:r>
      <w:r w:rsidR="00E8507C" w:rsidRPr="00732830">
        <w:rPr>
          <w:rFonts w:ascii="Sylfaen" w:hAnsi="Sylfaen"/>
          <w:b/>
          <w:lang w:val="hy-AM"/>
        </w:rPr>
        <w:t xml:space="preserve">Առաջարկի կազմի մեջ մտնող փաստաթղթերի բովանդակությանը ներկայացվող պահանջներ </w:t>
      </w:r>
    </w:p>
    <w:p w:rsidR="00E8507C" w:rsidRPr="00732830" w:rsidRDefault="00E8507C" w:rsidP="00E8507C">
      <w:pPr>
        <w:pStyle w:val="ListParagraph"/>
        <w:numPr>
          <w:ilvl w:val="0"/>
          <w:numId w:val="17"/>
        </w:numPr>
        <w:suppressAutoHyphens/>
        <w:rPr>
          <w:rFonts w:ascii="Sylfaen" w:hAnsi="Sylfaen"/>
          <w:bCs/>
          <w:lang w:val="hy-AM"/>
        </w:rPr>
      </w:pPr>
      <w:r w:rsidRPr="00732830">
        <w:rPr>
          <w:rFonts w:ascii="Sylfaen" w:hAnsi="Sylfaen"/>
          <w:bCs/>
          <w:lang w:val="hy-AM"/>
        </w:rPr>
        <w:t>Մասնակիցները ներկայացնում են կոմերցիոն առաջարկը ՝ նշելով դրա մեջ տոկոսային զեղչը (որը կիրառվելու է վճարման ենթակա ամենամսյա գումարների համար)</w:t>
      </w:r>
      <w:r w:rsidR="008701D8" w:rsidRPr="00732830">
        <w:rPr>
          <w:rFonts w:ascii="Sylfaen" w:hAnsi="Sylfaen"/>
          <w:bCs/>
          <w:lang w:val="hy-AM"/>
        </w:rPr>
        <w:t xml:space="preserve"> հիմնական գներից, </w:t>
      </w:r>
      <w:r w:rsidRPr="00732830">
        <w:rPr>
          <w:rFonts w:ascii="Sylfaen" w:hAnsi="Sylfaen"/>
          <w:bCs/>
          <w:lang w:val="hy-AM"/>
        </w:rPr>
        <w:t>որոնք ներկայացված են ԿԱ ձևում(</w:t>
      </w:r>
      <w:hyperlink w:anchor="Հ2" w:history="1">
        <w:r w:rsidRPr="00792246">
          <w:rPr>
            <w:rStyle w:val="Hyperlink"/>
            <w:rFonts w:ascii="Sylfaen" w:hAnsi="Sylfaen"/>
            <w:b/>
            <w:bCs/>
            <w:lang w:val="hy-AM"/>
          </w:rPr>
          <w:t>Հավելված 2</w:t>
        </w:r>
      </w:hyperlink>
      <w:r w:rsidRPr="00732830">
        <w:rPr>
          <w:rFonts w:ascii="Sylfaen" w:hAnsi="Sylfaen"/>
          <w:bCs/>
          <w:lang w:val="hy-AM"/>
        </w:rPr>
        <w:t xml:space="preserve">): Բոլոր հաշվարկները նշվում են </w:t>
      </w:r>
      <w:r w:rsidRPr="00732830">
        <w:rPr>
          <w:rFonts w:ascii="Sylfaen" w:hAnsi="Sylfaen"/>
          <w:b/>
          <w:bCs/>
          <w:lang w:val="hy-AM"/>
        </w:rPr>
        <w:t>առանց ԱԱՀ-ի</w:t>
      </w:r>
      <w:r w:rsidRPr="00732830">
        <w:rPr>
          <w:rFonts w:ascii="Sylfaen" w:hAnsi="Sylfaen"/>
          <w:bCs/>
          <w:lang w:val="hy-AM"/>
        </w:rPr>
        <w:t xml:space="preserve">:    </w:t>
      </w:r>
    </w:p>
    <w:p w:rsidR="00C20F18" w:rsidRPr="00732830" w:rsidRDefault="00C20F18" w:rsidP="00C20F18">
      <w:pPr>
        <w:pStyle w:val="ListParagraph"/>
        <w:numPr>
          <w:ilvl w:val="0"/>
          <w:numId w:val="17"/>
        </w:numPr>
        <w:contextualSpacing w:val="0"/>
        <w:jc w:val="both"/>
        <w:rPr>
          <w:rFonts w:ascii="Sylfaen" w:hAnsi="Sylfaen"/>
          <w:bCs/>
          <w:lang w:val="hy-AM"/>
        </w:rPr>
      </w:pPr>
      <w:r w:rsidRPr="00732830">
        <w:rPr>
          <w:rFonts w:ascii="Sylfaen" w:hAnsi="Sylfaen" w:cs="Sylfaen"/>
          <w:bCs/>
          <w:lang w:val="hy-AM"/>
        </w:rPr>
        <w:t>Մասնակցի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հաղթանակի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դեպքում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կոմերցիոն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առաջարկում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Մասնակցի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կողմից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ներկայացվող տոկոսային դրույքը կարող</w:t>
      </w:r>
      <w:r w:rsidRPr="00732830">
        <w:rPr>
          <w:rFonts w:ascii="Sylfaen" w:hAnsi="Sylfaen"/>
          <w:bCs/>
          <w:lang w:val="hy-AM"/>
        </w:rPr>
        <w:t xml:space="preserve"> է </w:t>
      </w:r>
      <w:r w:rsidRPr="00732830">
        <w:rPr>
          <w:rFonts w:ascii="Sylfaen" w:hAnsi="Sylfaen" w:cs="Sylfaen"/>
          <w:bCs/>
          <w:lang w:val="hy-AM"/>
        </w:rPr>
        <w:t>ամրագրվել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Մրցույթի անցկացման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արդյունքների հիման վրա կնքված պայմանագրում:</w:t>
      </w:r>
    </w:p>
    <w:p w:rsidR="004F1C4A" w:rsidRPr="008A171C" w:rsidRDefault="00EE1EA2" w:rsidP="005E3712">
      <w:pPr>
        <w:pStyle w:val="ListParagraph"/>
        <w:numPr>
          <w:ilvl w:val="0"/>
          <w:numId w:val="17"/>
        </w:numPr>
        <w:contextualSpacing w:val="0"/>
        <w:rPr>
          <w:rFonts w:ascii="Sylfaen" w:hAnsi="Sylfaen"/>
          <w:bCs/>
          <w:lang w:val="hy-AM"/>
        </w:rPr>
      </w:pPr>
      <w:r w:rsidRPr="00732830">
        <w:rPr>
          <w:rFonts w:ascii="Sylfaen" w:hAnsi="Sylfaen"/>
          <w:bCs/>
          <w:lang w:val="hy-AM"/>
        </w:rPr>
        <w:t>Պատվիրատուն</w:t>
      </w:r>
      <w:r w:rsidR="00C20F18" w:rsidRPr="00732830">
        <w:rPr>
          <w:rFonts w:ascii="Sylfaen" w:hAnsi="Sylfaen"/>
          <w:bCs/>
          <w:lang w:val="hy-AM"/>
        </w:rPr>
        <w:t xml:space="preserve"> առաջարկում է մասնակցին վճարման հետևյալ պայմանները՝ հետվճար մատուցված ծառայությունների ընդունման ակտը ստորագրելու պահից </w:t>
      </w:r>
      <w:r w:rsidR="0091618B" w:rsidRPr="00732830">
        <w:rPr>
          <w:rFonts w:ascii="Sylfaen" w:hAnsi="Sylfaen"/>
          <w:bCs/>
          <w:lang w:val="hy-AM"/>
        </w:rPr>
        <w:t xml:space="preserve"> 60 </w:t>
      </w:r>
      <w:r w:rsidR="00C20F18" w:rsidRPr="00732830">
        <w:rPr>
          <w:rFonts w:ascii="Sylfaen" w:hAnsi="Sylfaen"/>
          <w:bCs/>
          <w:lang w:val="hy-AM"/>
        </w:rPr>
        <w:t xml:space="preserve">օրացուցային օր հետո: </w:t>
      </w:r>
    </w:p>
    <w:p w:rsidR="008A171C" w:rsidRPr="008A171C" w:rsidRDefault="008A171C" w:rsidP="008A171C">
      <w:pPr>
        <w:pStyle w:val="ListParagraph"/>
        <w:widowControl w:val="0"/>
        <w:numPr>
          <w:ilvl w:val="0"/>
          <w:numId w:val="17"/>
        </w:numPr>
        <w:tabs>
          <w:tab w:val="left" w:pos="360"/>
          <w:tab w:val="left" w:pos="709"/>
          <w:tab w:val="left" w:pos="1134"/>
        </w:tabs>
        <w:suppressAutoHyphens/>
        <w:spacing w:after="200"/>
        <w:rPr>
          <w:rFonts w:ascii="Sylfaen" w:hAnsi="Sylfaen"/>
          <w:bCs/>
          <w:lang w:val="hy-AM"/>
        </w:rPr>
      </w:pPr>
      <w:r w:rsidRPr="008A171C">
        <w:rPr>
          <w:rFonts w:ascii="Sylfaen" w:hAnsi="Sylfaen"/>
          <w:bCs/>
          <w:lang w:val="hy-AM"/>
        </w:rPr>
        <w:t>Հաղթողի հետ պայմանագիր կկնքվի հետվճարը  60 օրացուցային օրից ոչ ուշ կատարելու պայմաններով: Պայմանագիրը կնքելուց հետո հաղթողը հնարավորություն կունենա  ցանկություն ներկայացնել  «ԱրմենՏել» ՓԲԸ վերանայել վճարման պայմանները այն փոխելով մինչև 5 աշխատանքային օր՝  նվազեցնելով պայմանագրի արժեքը:   Արժեքի  վերահաշվարկը կիրականացվի հետևյալ բանաձևով՝ Մատակարարման արժեքը* հետվճարի օրերի տարբերությունը* գնի ճշտգրտման %/365. գնի ճշտգրտման %՝ 16,3%:</w:t>
      </w:r>
      <w:r w:rsidR="00A410F7" w:rsidRPr="00A410F7">
        <w:rPr>
          <w:rFonts w:ascii="Sylfaen" w:hAnsi="Sylfaen"/>
          <w:bCs/>
          <w:lang w:val="hy-AM"/>
        </w:rPr>
        <w:t xml:space="preserve"> </w:t>
      </w:r>
      <w:r w:rsidR="00A410F7" w:rsidRPr="00A410F7">
        <w:rPr>
          <w:rFonts w:ascii="Sylfaen" w:hAnsi="Sylfaen"/>
          <w:b/>
          <w:bCs/>
          <w:lang w:val="hy-AM"/>
        </w:rPr>
        <w:t>«ԱրմենՏել» -ը կարող է մերժել մատակարարի առաջարկը  վճարման պայմանները փոխելու վերաբերյալ.</w:t>
      </w:r>
    </w:p>
    <w:p w:rsidR="00BD014A" w:rsidRPr="00732830" w:rsidRDefault="00C20F18" w:rsidP="00BD014A">
      <w:pPr>
        <w:pStyle w:val="ListParagraph"/>
        <w:numPr>
          <w:ilvl w:val="0"/>
          <w:numId w:val="17"/>
        </w:numPr>
        <w:spacing w:after="240"/>
        <w:contextualSpacing w:val="0"/>
        <w:rPr>
          <w:rStyle w:val="Hyperlink"/>
          <w:rFonts w:ascii="Sylfaen" w:hAnsi="Sylfaen"/>
          <w:bCs/>
          <w:color w:val="auto"/>
          <w:u w:val="none"/>
          <w:lang w:val="hy-AM"/>
        </w:rPr>
      </w:pPr>
      <w:r w:rsidRPr="00732830">
        <w:rPr>
          <w:rFonts w:ascii="Sylfaen" w:hAnsi="Sylfaen"/>
          <w:bCs/>
          <w:lang w:val="hy-AM"/>
        </w:rPr>
        <w:t xml:space="preserve">Կոմերցիոն առաջարկում առաջարկված ծառայությունները պետք է համապատասխանեն  </w:t>
      </w:r>
      <w:hyperlink w:anchor="Հ1" w:history="1">
        <w:r w:rsidRPr="00792246">
          <w:rPr>
            <w:rStyle w:val="Hyperlink"/>
            <w:rFonts w:ascii="Sylfaen" w:hAnsi="Sylfaen"/>
            <w:b/>
            <w:bCs/>
            <w:lang w:val="hy-AM"/>
          </w:rPr>
          <w:t>Հավելված 1</w:t>
        </w:r>
      </w:hyperlink>
      <w:r w:rsidRPr="00732830">
        <w:rPr>
          <w:rFonts w:ascii="Sylfaen" w:hAnsi="Sylfaen"/>
          <w:b/>
          <w:bCs/>
          <w:lang w:val="hy-AM"/>
        </w:rPr>
        <w:t>-ում</w:t>
      </w:r>
      <w:r w:rsidRPr="00732830">
        <w:rPr>
          <w:rFonts w:ascii="Sylfaen" w:hAnsi="Sylfaen"/>
          <w:bCs/>
          <w:lang w:val="hy-AM"/>
        </w:rPr>
        <w:t xml:space="preserve">  նախատեսված պահանջներին:  </w:t>
      </w:r>
    </w:p>
    <w:p w:rsidR="00585D99" w:rsidRPr="00732830" w:rsidRDefault="00EE1EA2" w:rsidP="00585D99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="Sylfaen" w:hAnsi="Sylfaen"/>
          <w:color w:val="FF0000"/>
          <w:lang w:val="hy-AM"/>
        </w:rPr>
      </w:pPr>
      <w:r w:rsidRPr="00732830">
        <w:rPr>
          <w:rFonts w:ascii="Sylfaen" w:hAnsi="Sylfaen" w:cs="Sylfaen"/>
          <w:color w:val="FF0000"/>
          <w:lang w:val="hy-AM"/>
        </w:rPr>
        <w:t>Պատվիրատուն</w:t>
      </w:r>
      <w:r w:rsidR="00585D99" w:rsidRPr="0073283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ՄՄՀ 2.1.2 բաժնում թվարկված պահանջներից գոնե մեկին:  </w:t>
      </w:r>
    </w:p>
    <w:p w:rsidR="00D73EBF" w:rsidRPr="00732830" w:rsidRDefault="00D73EBF" w:rsidP="00E93B2A">
      <w:pPr>
        <w:jc w:val="both"/>
        <w:rPr>
          <w:rFonts w:ascii="Sylfaen" w:hAnsi="Sylfaen"/>
          <w:b/>
          <w:lang w:val="hy-AM"/>
        </w:rPr>
      </w:pPr>
      <w:r w:rsidRPr="00732830">
        <w:rPr>
          <w:rFonts w:ascii="Sylfaen" w:hAnsi="Sylfaen"/>
          <w:b/>
          <w:bCs/>
          <w:lang w:val="hy-AM"/>
        </w:rPr>
        <w:t>2.1.</w:t>
      </w:r>
      <w:r w:rsidR="00E93B2A" w:rsidRPr="00732830">
        <w:rPr>
          <w:rFonts w:ascii="Sylfaen" w:hAnsi="Sylfaen"/>
          <w:b/>
          <w:bCs/>
          <w:lang w:val="hy-AM"/>
        </w:rPr>
        <w:t>3</w:t>
      </w:r>
      <w:r w:rsidRPr="00732830">
        <w:rPr>
          <w:rFonts w:ascii="Sylfaen" w:hAnsi="Sylfaen"/>
          <w:b/>
          <w:bCs/>
          <w:lang w:val="hy-AM"/>
        </w:rPr>
        <w:t xml:space="preserve">. </w:t>
      </w:r>
      <w:r w:rsidR="009657DB" w:rsidRPr="00732830">
        <w:rPr>
          <w:rFonts w:ascii="Sylfaen" w:hAnsi="Sylfaen"/>
          <w:b/>
          <w:bCs/>
          <w:lang w:val="hy-AM"/>
        </w:rPr>
        <w:t>Առաջարկների ներկայացման ձևին ներկայացվող պահանջներ</w:t>
      </w:r>
      <w:r w:rsidR="009657DB" w:rsidRPr="00732830">
        <w:rPr>
          <w:rFonts w:ascii="Sylfaen" w:hAnsi="Sylfaen"/>
          <w:b/>
          <w:lang w:val="hy-AM"/>
        </w:rPr>
        <w:t xml:space="preserve"> </w:t>
      </w:r>
    </w:p>
    <w:p w:rsidR="009657DB" w:rsidRPr="00732830" w:rsidRDefault="009657DB" w:rsidP="00E93B2A">
      <w:pPr>
        <w:jc w:val="both"/>
        <w:rPr>
          <w:rFonts w:ascii="Sylfaen" w:hAnsi="Sylfaen"/>
          <w:b/>
          <w:lang w:val="hy-AM"/>
        </w:rPr>
      </w:pPr>
    </w:p>
    <w:p w:rsidR="00E93B2A" w:rsidRPr="00732830" w:rsidRDefault="00296F42" w:rsidP="00296F42">
      <w:pPr>
        <w:pStyle w:val="ListParagraph"/>
        <w:numPr>
          <w:ilvl w:val="0"/>
          <w:numId w:val="32"/>
        </w:numPr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 w:cs="Sylfaen"/>
          <w:bCs/>
          <w:lang w:val="hy-AM"/>
        </w:rPr>
        <w:t>Մասնակիցը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առաջարկը ներկայացնում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է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էլեկտրոնային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տեսքով</w:t>
      </w:r>
      <w:r w:rsidRPr="00732830">
        <w:rPr>
          <w:rFonts w:ascii="Sylfaen" w:hAnsi="Sylfaen"/>
          <w:bCs/>
          <w:lang w:val="hy-AM"/>
        </w:rPr>
        <w:t>:</w:t>
      </w:r>
    </w:p>
    <w:p w:rsidR="004D6DAE" w:rsidRPr="00732830" w:rsidRDefault="00296F42" w:rsidP="004D6DAE">
      <w:pPr>
        <w:pStyle w:val="ListParagraph"/>
        <w:numPr>
          <w:ilvl w:val="0"/>
          <w:numId w:val="32"/>
        </w:numPr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 w:cs="Sylfaen"/>
          <w:bCs/>
          <w:lang w:val="hy-AM"/>
        </w:rPr>
        <w:t>Առաջարկը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պետք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է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ներառի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հետևյալ</w:t>
      </w:r>
      <w:r w:rsidRPr="00732830">
        <w:rPr>
          <w:rFonts w:ascii="Sylfaen" w:hAnsi="Sylfaen"/>
          <w:bCs/>
          <w:lang w:val="hy-AM"/>
        </w:rPr>
        <w:t xml:space="preserve"> </w:t>
      </w:r>
      <w:r w:rsidRPr="00732830">
        <w:rPr>
          <w:rFonts w:ascii="Sylfaen" w:hAnsi="Sylfaen" w:cs="Sylfaen"/>
          <w:bCs/>
          <w:lang w:val="hy-AM"/>
        </w:rPr>
        <w:t>ֆայլերը</w:t>
      </w:r>
      <w:r w:rsidRPr="00732830">
        <w:rPr>
          <w:rFonts w:ascii="Sylfaen" w:hAnsi="Sylfaen"/>
          <w:bCs/>
          <w:lang w:val="hy-AM"/>
        </w:rPr>
        <w:t>.</w:t>
      </w:r>
    </w:p>
    <w:p w:rsidR="004D6DAE" w:rsidRPr="00732830" w:rsidRDefault="004D6DAE" w:rsidP="004D6DAE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hy-AM"/>
        </w:rPr>
      </w:pPr>
      <w:r w:rsidRPr="00732830">
        <w:rPr>
          <w:rStyle w:val="Hyperlink"/>
          <w:rFonts w:ascii="Sylfaen" w:hAnsi="Sylfaen"/>
          <w:b/>
          <w:lang w:val="hy-AM"/>
        </w:rPr>
        <w:t>Կոմերցիոն առաջարկ</w:t>
      </w:r>
      <w:r w:rsidRPr="00732830">
        <w:rPr>
          <w:rFonts w:ascii="Sylfaen" w:hAnsi="Sylfaen"/>
          <w:color w:val="000000"/>
          <w:lang w:val="hy-AM"/>
        </w:rPr>
        <w:t xml:space="preserve"> ՝ ստորագրված և կնիքով վավերացված փաստաթղթի սկան արված պատճենը PDF ձևաչափով, ինչպես նաև ֆայլ EXCEL ձևաչափով (ֆայլերի անունները ԿԱ.pdf և ԿԱ.xlsx):</w:t>
      </w:r>
    </w:p>
    <w:p w:rsidR="00143B52" w:rsidRPr="00732830" w:rsidRDefault="00143B52" w:rsidP="00143B52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hy-AM"/>
        </w:rPr>
      </w:pPr>
      <w:r w:rsidRPr="00732830">
        <w:rPr>
          <w:rStyle w:val="Hyperlink"/>
          <w:rFonts w:ascii="Sylfaen" w:hAnsi="Sylfaen"/>
          <w:b/>
          <w:lang w:val="hy-AM"/>
        </w:rPr>
        <w:t>Մասնակցի հարցաթերթիկ</w:t>
      </w:r>
      <w:r w:rsidRPr="00732830">
        <w:rPr>
          <w:rFonts w:ascii="Sylfaen" w:hAnsi="Sylfaen"/>
          <w:lang w:val="hy-AM"/>
        </w:rPr>
        <w:t>՝  ֆայլը WORD ձևաչափով (ֆայլի անունը ՄՀ.doc):</w:t>
      </w:r>
    </w:p>
    <w:p w:rsidR="00143B52" w:rsidRPr="00732830" w:rsidRDefault="00143B52" w:rsidP="00143B52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hy-AM"/>
        </w:rPr>
      </w:pPr>
      <w:r w:rsidRPr="00732830">
        <w:rPr>
          <w:rStyle w:val="Hyperlink"/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732830">
        <w:rPr>
          <w:rFonts w:ascii="Sylfaen" w:hAnsi="Sylfaen"/>
          <w:color w:val="000000"/>
          <w:lang w:val="hy-AM"/>
        </w:rPr>
        <w:t>՝ ստորագրված և կնիքով վավերացված փաստաթղթի սկան արված պատճենը PDF ձևաչափով (ֆայլի անունը NDA.pdf):</w:t>
      </w:r>
    </w:p>
    <w:p w:rsidR="00143B52" w:rsidRPr="00732830" w:rsidRDefault="00143B52" w:rsidP="00143B52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hy-AM"/>
        </w:rPr>
      </w:pPr>
      <w:r w:rsidRPr="00732830">
        <w:rPr>
          <w:rStyle w:val="Hyperlink"/>
          <w:rFonts w:ascii="Sylfaen" w:hAnsi="Sylfaen"/>
          <w:b/>
          <w:lang w:val="hy-AM"/>
        </w:rPr>
        <w:t>Շահագրգռվածության բացակայության մասին նամակ</w:t>
      </w:r>
      <w:r w:rsidRPr="00732830">
        <w:rPr>
          <w:rFonts w:ascii="Sylfaen" w:hAnsi="Sylfaen"/>
          <w:color w:val="000000"/>
          <w:lang w:val="hy-AM"/>
        </w:rPr>
        <w:t>՝  ստորագրված և կնիքով վավերացված փաստաթղթի սկան արված պատճենը PDF ձևաչափով (ֆայլի անունը ՇԲ</w:t>
      </w:r>
      <w:r w:rsidR="00792246" w:rsidRPr="00792246">
        <w:rPr>
          <w:rFonts w:ascii="Sylfaen" w:hAnsi="Sylfaen"/>
          <w:color w:val="000000"/>
          <w:lang w:val="hy-AM"/>
        </w:rPr>
        <w:t>մ</w:t>
      </w:r>
      <w:r w:rsidRPr="00732830">
        <w:rPr>
          <w:rFonts w:ascii="Sylfaen" w:hAnsi="Sylfaen"/>
          <w:color w:val="000000"/>
          <w:lang w:val="hy-AM"/>
        </w:rPr>
        <w:t>Ն.pdf):</w:t>
      </w:r>
    </w:p>
    <w:p w:rsidR="00143B52" w:rsidRPr="00732830" w:rsidRDefault="00143B52" w:rsidP="00143B52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hy-AM"/>
        </w:rPr>
      </w:pPr>
      <w:r w:rsidRPr="00732830">
        <w:rPr>
          <w:rStyle w:val="Hyperlink"/>
          <w:rFonts w:ascii="Sylfaen" w:hAnsi="Sylfaen"/>
          <w:b/>
          <w:bCs/>
          <w:lang w:val="hy-AM"/>
        </w:rPr>
        <w:t>Էլեկտրոնային փաստաթղթերի հանձնման ակտ</w:t>
      </w:r>
      <w:r w:rsidRPr="00732830">
        <w:rPr>
          <w:rFonts w:ascii="Sylfaen" w:hAnsi="Sylfaen"/>
          <w:color w:val="000000"/>
          <w:lang w:val="hy-AM"/>
        </w:rPr>
        <w:t>՝ ստորագրված և կնիքով վավերացված փաստաթղթի սկան արված պատճենը PDF ձևաչափով (ֆայլի անունը ԱԿՏ՝ Մրցույթ</w:t>
      </w:r>
      <w:r w:rsidR="009E735E" w:rsidRPr="00732830">
        <w:rPr>
          <w:rFonts w:ascii="Sylfaen" w:hAnsi="Sylfaen"/>
          <w:color w:val="000000"/>
          <w:lang w:val="hy-AM"/>
        </w:rPr>
        <w:t>՝</w:t>
      </w:r>
      <w:r w:rsidRPr="00732830">
        <w:rPr>
          <w:rFonts w:ascii="Sylfaen" w:hAnsi="Sylfaen"/>
          <w:color w:val="000000"/>
          <w:lang w:val="hy-AM"/>
        </w:rPr>
        <w:t>Տաքսի.pdf):</w:t>
      </w:r>
    </w:p>
    <w:p w:rsidR="00184A59" w:rsidRPr="00732830" w:rsidRDefault="00184A59" w:rsidP="00184A5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068"/>
        <w:rPr>
          <w:rStyle w:val="Hyperlink"/>
          <w:rFonts w:ascii="Sylfaen" w:hAnsi="Sylfaen"/>
          <w:b/>
          <w:bCs/>
          <w:lang w:val="hy-AM"/>
        </w:rPr>
      </w:pPr>
    </w:p>
    <w:p w:rsidR="00184A59" w:rsidRPr="00732830" w:rsidRDefault="00184A59" w:rsidP="00184A5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068"/>
        <w:rPr>
          <w:rStyle w:val="Hyperlink"/>
          <w:rFonts w:ascii="Sylfaen" w:hAnsi="Sylfaen"/>
          <w:b/>
          <w:bCs/>
          <w:lang w:val="hy-AM"/>
        </w:rPr>
      </w:pPr>
    </w:p>
    <w:p w:rsidR="00184A59" w:rsidRPr="00732830" w:rsidRDefault="00184A59" w:rsidP="00184A59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 xml:space="preserve">Փաստաթղթերի սկան արված պատճեններին ներկայացվող պահանջները՝ </w:t>
      </w:r>
    </w:p>
    <w:p w:rsidR="00184A59" w:rsidRPr="00732830" w:rsidRDefault="00184A59" w:rsidP="00184A59">
      <w:pPr>
        <w:pStyle w:val="ListParagraph"/>
        <w:numPr>
          <w:ilvl w:val="1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 xml:space="preserve">փաստաթղթի բոլոր էջերը գտնվում են PDF ձևաչափի մեկ ֆայլում, </w:t>
      </w:r>
    </w:p>
    <w:p w:rsidR="00184A59" w:rsidRPr="00732830" w:rsidRDefault="00184A59" w:rsidP="00184A59">
      <w:pPr>
        <w:pStyle w:val="ListParagraph"/>
        <w:numPr>
          <w:ilvl w:val="1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 xml:space="preserve"> Մասնակիցը ներկայացնում է սկան արված պատճենը </w:t>
      </w:r>
      <w:r w:rsidRPr="00732830">
        <w:rPr>
          <w:rFonts w:ascii="Sylfaen" w:hAnsi="Sylfaen"/>
          <w:b/>
          <w:color w:val="000000"/>
          <w:lang w:val="hy-AM"/>
        </w:rPr>
        <w:t>գունավոր ձևաչափով</w:t>
      </w:r>
      <w:r w:rsidRPr="00732830">
        <w:rPr>
          <w:rFonts w:ascii="Sylfaen" w:hAnsi="Sylfaen"/>
          <w:color w:val="000000"/>
          <w:lang w:val="hy-AM"/>
        </w:rPr>
        <w:t>,</w:t>
      </w:r>
      <w:r w:rsidRPr="00732830">
        <w:rPr>
          <w:rFonts w:ascii="Sylfaen" w:hAnsi="Sylfaen" w:cs="Sylfaen"/>
          <w:color w:val="000000"/>
          <w:lang w:val="hy-AM"/>
        </w:rPr>
        <w:t xml:space="preserve"> </w:t>
      </w:r>
    </w:p>
    <w:p w:rsidR="00184A59" w:rsidRPr="00732830" w:rsidRDefault="00184A59" w:rsidP="00184A59">
      <w:pPr>
        <w:pStyle w:val="ListParagraph"/>
        <w:numPr>
          <w:ilvl w:val="1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 xml:space="preserve">սկան արված պատճենի հստակությունը պետք է ապահովի փաստաթղթի ընթերցանելիությունը, </w:t>
      </w:r>
    </w:p>
    <w:p w:rsidR="00184A59" w:rsidRPr="00732830" w:rsidRDefault="00184A59" w:rsidP="00184A59">
      <w:pPr>
        <w:pStyle w:val="ListParagraph"/>
        <w:numPr>
          <w:ilvl w:val="1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>փաստաթղթի յուրաքանչյուր էջ (բացառությամբ Տեղեկանքի այն մասին, որ Մասնակիցը չի գտնվում անվճարունակության, սնանկության կամ լուծարման գործընթացներում) պետք է ստորագրված լինի Մասնակցի ղեկավարի կամ առաջարկը ներկայացնելու համար լիազորված ներկայացուցչի կողմից և վավերացված լինի Մասնակցի կնիքով (Մասնակցի մոտ կնիքի առկայության դեպքում):</w:t>
      </w:r>
    </w:p>
    <w:p w:rsidR="00184A59" w:rsidRPr="00732830" w:rsidRDefault="00184A59" w:rsidP="00184A59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>Մասնակիցը միավորում է հետևյալ ֆայլերը՝</w:t>
      </w:r>
    </w:p>
    <w:p w:rsidR="00184A59" w:rsidRPr="00732830" w:rsidRDefault="00184A59" w:rsidP="00184A59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>ԿԱ.pdf,</w:t>
      </w:r>
    </w:p>
    <w:p w:rsidR="00184A59" w:rsidRPr="00732830" w:rsidRDefault="00184A59" w:rsidP="00184A59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>ԿԱ.xls,</w:t>
      </w:r>
    </w:p>
    <w:p w:rsidR="00184A59" w:rsidRPr="00732830" w:rsidRDefault="00184A59" w:rsidP="00184A59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>ՄՀ. doc</w:t>
      </w:r>
    </w:p>
    <w:p w:rsidR="00184A59" w:rsidRPr="00732830" w:rsidRDefault="00184A59" w:rsidP="00184A59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>NDA.pdf</w:t>
      </w:r>
    </w:p>
    <w:p w:rsidR="00C72B66" w:rsidRPr="00732830" w:rsidRDefault="00C21CE1" w:rsidP="00C21CE1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>ՇԲմՀ.pdf</w:t>
      </w:r>
    </w:p>
    <w:p w:rsidR="00C21CE1" w:rsidRPr="00A72590" w:rsidRDefault="00C21CE1" w:rsidP="00C21CE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 xml:space="preserve">RAR ձևաչափի </w:t>
      </w:r>
      <w:r w:rsidRPr="00732830">
        <w:rPr>
          <w:rFonts w:ascii="Sylfaen" w:hAnsi="Sylfaen"/>
          <w:b/>
          <w:lang w:val="hy-AM"/>
        </w:rPr>
        <w:t xml:space="preserve">մեկ </w:t>
      </w:r>
      <w:r w:rsidRPr="00732830">
        <w:rPr>
          <w:rFonts w:ascii="Sylfaen" w:hAnsi="Sylfaen"/>
          <w:color w:val="000000"/>
          <w:lang w:val="hy-AM"/>
        </w:rPr>
        <w:t>արխիվում (ֆայլի անունը «</w:t>
      </w:r>
      <w:r w:rsidRPr="00732830">
        <w:rPr>
          <w:rFonts w:ascii="Sylfaen" w:hAnsi="Sylfaen"/>
          <w:i/>
          <w:color w:val="000000"/>
          <w:lang w:val="hy-AM"/>
        </w:rPr>
        <w:t>Մասնակցի անունը՝ Մրցույթ</w:t>
      </w:r>
      <w:r w:rsidR="009E735E" w:rsidRPr="00732830">
        <w:rPr>
          <w:rFonts w:ascii="Sylfaen" w:hAnsi="Sylfaen"/>
          <w:i/>
          <w:color w:val="000000"/>
          <w:lang w:val="hy-AM"/>
        </w:rPr>
        <w:t>՝</w:t>
      </w:r>
      <w:r w:rsidRPr="00732830">
        <w:rPr>
          <w:rFonts w:ascii="Sylfaen" w:hAnsi="Sylfaen"/>
          <w:i/>
          <w:color w:val="000000"/>
          <w:lang w:val="hy-AM"/>
        </w:rPr>
        <w:t>Տաքսի</w:t>
      </w:r>
      <w:r w:rsidRPr="00732830">
        <w:rPr>
          <w:rFonts w:asciiTheme="minorHAnsi" w:hAnsiTheme="minorHAnsi"/>
          <w:color w:val="000000"/>
          <w:lang w:val="hy-AM"/>
        </w:rPr>
        <w:t xml:space="preserve">») </w:t>
      </w:r>
      <w:r w:rsidRPr="00732830">
        <w:rPr>
          <w:rFonts w:ascii="Sylfaen" w:hAnsi="Sylfaen"/>
          <w:color w:val="000000"/>
          <w:lang w:val="hy-AM"/>
        </w:rPr>
        <w:t xml:space="preserve">և </w:t>
      </w:r>
      <w:r w:rsidRPr="00732830">
        <w:rPr>
          <w:rFonts w:ascii="Sylfaen" w:hAnsi="Sylfaen"/>
          <w:b/>
          <w:color w:val="000000"/>
          <w:lang w:val="hy-AM"/>
        </w:rPr>
        <w:t>պաշտպանված գաղտնաբառով</w:t>
      </w:r>
      <w:r w:rsidRPr="00732830">
        <w:rPr>
          <w:rFonts w:ascii="Sylfaen" w:hAnsi="Sylfaen"/>
          <w:color w:val="000000"/>
          <w:lang w:val="hy-AM"/>
        </w:rPr>
        <w:t>:</w:t>
      </w:r>
      <w:r w:rsidRPr="00732830">
        <w:rPr>
          <w:rFonts w:asciiTheme="minorHAnsi" w:hAnsiTheme="minorHAnsi"/>
          <w:color w:val="000000"/>
          <w:lang w:val="hy-AM"/>
        </w:rPr>
        <w:t xml:space="preserve"> </w:t>
      </w:r>
      <w:r w:rsidRPr="00732830">
        <w:rPr>
          <w:rFonts w:ascii="Sylfaen" w:hAnsi="Sylfaen"/>
          <w:color w:val="000000"/>
          <w:lang w:val="hy-AM"/>
        </w:rPr>
        <w:t xml:space="preserve">Եթե արխիվի չափը գերազանցում է 10MB, Մասնակիցը ստեղծում է բազմահատոր արխիվ 10MB պակաս հատորի չափով: </w:t>
      </w:r>
      <w:r w:rsidRPr="00732830">
        <w:rPr>
          <w:rFonts w:ascii="Sylfaen" w:hAnsi="Sylfaen"/>
          <w:b/>
          <w:color w:val="000000"/>
          <w:lang w:val="hy-AM"/>
        </w:rPr>
        <w:t xml:space="preserve">Բազմահատոր արխիվի հատորները անհրաժեշտ է ուղարկել առանձին նամակներով: </w:t>
      </w:r>
    </w:p>
    <w:p w:rsidR="00792246" w:rsidRPr="00A72590" w:rsidRDefault="00792246" w:rsidP="00C21CE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rFonts w:ascii="Sylfaen" w:hAnsi="Sylfaen"/>
          <w:b/>
          <w:color w:val="000000"/>
          <w:lang w:val="hy-AM"/>
        </w:rPr>
      </w:pPr>
    </w:p>
    <w:p w:rsidR="00C21CE1" w:rsidRPr="00732830" w:rsidRDefault="00C21CE1" w:rsidP="00792246">
      <w:pPr>
        <w:widowControl w:val="0"/>
        <w:tabs>
          <w:tab w:val="left" w:pos="360"/>
          <w:tab w:val="left" w:pos="450"/>
          <w:tab w:val="left" w:pos="709"/>
        </w:tabs>
        <w:autoSpaceDE w:val="0"/>
        <w:autoSpaceDN w:val="0"/>
        <w:adjustRightInd w:val="0"/>
        <w:spacing w:after="200"/>
        <w:ind w:left="360"/>
        <w:jc w:val="both"/>
        <w:rPr>
          <w:rFonts w:asciiTheme="minorHAnsi" w:hAnsiTheme="minorHAnsi"/>
          <w:color w:val="000000"/>
          <w:lang w:val="hy-AM"/>
        </w:rPr>
      </w:pPr>
      <w:r w:rsidRPr="00792246">
        <w:rPr>
          <w:rFonts w:ascii="Sylfaen" w:hAnsi="Sylfaen" w:cs="Sylfaen"/>
          <w:color w:val="000000"/>
          <w:lang w:val="hy-AM"/>
        </w:rPr>
        <w:t>ՉԻ</w:t>
      </w:r>
      <w:r w:rsidRPr="00792246">
        <w:rPr>
          <w:rFonts w:ascii="Sylfaen" w:hAnsi="Sylfaen"/>
          <w:color w:val="000000"/>
          <w:lang w:val="hy-AM"/>
        </w:rPr>
        <w:t xml:space="preserve"> ԹՈՒՅԼԱՏՐՎՈՒՄ ԳԱՂՏՆԱԲԱՌՈՎ ՊԱՇՏՊԱՆԵԼ ԱՐԽԻՎԻ ԿԱԶՄԻ ՄԵՋ ՄՏՆՈՂ  ՅՈՒՐԱՔԱՆՉՅՈՒՐ ՖԱՅԼ:</w:t>
      </w:r>
      <w:r w:rsidRPr="00732830">
        <w:rPr>
          <w:rFonts w:ascii="Sylfaen" w:hAnsi="Sylfaen"/>
          <w:color w:val="000000"/>
          <w:lang w:val="hy-AM"/>
        </w:rPr>
        <w:t>ԳԱՂՏՆԱԲԱՌՈՎ ՊԵՏՔ Է ՊԱՇՏՊԱՆՎԱԾ ԼԻՆԻ ՄԻԱՅՆ ԱՐԽԻՎԸ:</w:t>
      </w:r>
    </w:p>
    <w:p w:rsidR="00C21CE1" w:rsidRPr="00732830" w:rsidRDefault="00C21CE1" w:rsidP="00C21CE1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</w:p>
    <w:p w:rsidR="00C21CE1" w:rsidRPr="00732830" w:rsidRDefault="00EE1EA2" w:rsidP="00C21CE1">
      <w:pPr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  <w:r w:rsidRPr="00732830">
        <w:rPr>
          <w:rFonts w:ascii="Sylfaen" w:hAnsi="Sylfaen"/>
          <w:color w:val="FF0000"/>
          <w:lang w:val="hy-AM"/>
        </w:rPr>
        <w:t>Պատվիրատուն</w:t>
      </w:r>
      <w:r w:rsidR="00C21CE1" w:rsidRPr="0073283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չի համապատասխանում ՄՄՀ 2.1.3 բաժնում թվարկված պահանջներից գոնե մեկին:  </w:t>
      </w:r>
    </w:p>
    <w:p w:rsidR="00D73EBF" w:rsidRPr="00732830" w:rsidRDefault="00D73EBF" w:rsidP="00C21CE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hAnsi="Sylfaen"/>
          <w:color w:val="000000"/>
          <w:lang w:val="hy-AM"/>
        </w:rPr>
      </w:pPr>
    </w:p>
    <w:p w:rsidR="009E735E" w:rsidRPr="00732830" w:rsidRDefault="003D219A" w:rsidP="009E735E">
      <w:pPr>
        <w:jc w:val="both"/>
        <w:rPr>
          <w:rFonts w:ascii="Sylfaen" w:hAnsi="Sylfaen"/>
          <w:b/>
          <w:lang w:val="hy-AM"/>
        </w:rPr>
      </w:pPr>
      <w:bookmarkStart w:id="2" w:name="ИУТ_2_1_4"/>
      <w:r w:rsidRPr="00732830">
        <w:rPr>
          <w:rFonts w:ascii="Sylfaen" w:hAnsi="Sylfaen"/>
          <w:b/>
          <w:bCs/>
          <w:lang w:val="hy-AM"/>
        </w:rPr>
        <w:t xml:space="preserve">2.1.4. </w:t>
      </w:r>
      <w:r w:rsidR="009E735E" w:rsidRPr="00732830">
        <w:rPr>
          <w:rFonts w:ascii="Sylfaen" w:hAnsi="Sylfaen" w:cs="Sylfaen"/>
          <w:b/>
          <w:bCs/>
          <w:lang w:val="hy-AM"/>
        </w:rPr>
        <w:t>Առաջարկների</w:t>
      </w:r>
      <w:r w:rsidR="009E735E" w:rsidRPr="00732830">
        <w:rPr>
          <w:rFonts w:ascii="Sylfaen" w:hAnsi="Sylfaen"/>
          <w:b/>
          <w:bCs/>
          <w:lang w:val="hy-AM"/>
        </w:rPr>
        <w:t xml:space="preserve"> </w:t>
      </w:r>
      <w:r w:rsidR="009E735E" w:rsidRPr="00732830">
        <w:rPr>
          <w:rFonts w:ascii="Sylfaen" w:hAnsi="Sylfaen" w:cs="Sylfaen"/>
          <w:b/>
          <w:bCs/>
          <w:lang w:val="hy-AM"/>
        </w:rPr>
        <w:t>տրամադրման</w:t>
      </w:r>
      <w:r w:rsidR="009E735E" w:rsidRPr="00732830">
        <w:rPr>
          <w:rFonts w:ascii="Sylfaen" w:hAnsi="Sylfaen"/>
          <w:b/>
          <w:bCs/>
          <w:lang w:val="hy-AM"/>
        </w:rPr>
        <w:t xml:space="preserve"> </w:t>
      </w:r>
      <w:r w:rsidR="009E735E" w:rsidRPr="00732830">
        <w:rPr>
          <w:rFonts w:ascii="Sylfaen" w:hAnsi="Sylfaen" w:cs="Sylfaen"/>
          <w:b/>
          <w:bCs/>
          <w:lang w:val="hy-AM"/>
        </w:rPr>
        <w:t>կարգը</w:t>
      </w:r>
      <w:r w:rsidR="009E735E" w:rsidRPr="00732830">
        <w:rPr>
          <w:rFonts w:ascii="Sylfaen" w:hAnsi="Sylfaen"/>
          <w:b/>
          <w:lang w:val="hy-AM"/>
        </w:rPr>
        <w:t xml:space="preserve"> </w:t>
      </w:r>
      <w:bookmarkEnd w:id="2"/>
    </w:p>
    <w:p w:rsidR="009E735E" w:rsidRPr="00732830" w:rsidRDefault="009E735E" w:rsidP="009E735E">
      <w:pPr>
        <w:rPr>
          <w:rFonts w:ascii="Sylfaen" w:hAnsi="Sylfaen"/>
          <w:lang w:val="hy-AM"/>
        </w:rPr>
      </w:pPr>
      <w:r w:rsidRPr="00732830">
        <w:rPr>
          <w:rFonts w:ascii="Sylfaen" w:hAnsi="Sylfaen" w:cs="Sylfaen"/>
          <w:lang w:val="hy-AM"/>
        </w:rPr>
        <w:t>Մասնակիցն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ուղարկում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է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b/>
          <w:lang w:val="hy-AM"/>
        </w:rPr>
        <w:t>ՄՄՀ</w:t>
      </w:r>
      <w:r w:rsidRPr="00732830">
        <w:rPr>
          <w:rFonts w:ascii="Sylfaen" w:hAnsi="Sylfaen"/>
          <w:b/>
          <w:lang w:val="hy-AM"/>
        </w:rPr>
        <w:t xml:space="preserve"> 2.1.3</w:t>
      </w:r>
      <w:r w:rsidRPr="00732830">
        <w:rPr>
          <w:rFonts w:ascii="Sylfaen" w:hAnsi="Sylfaen"/>
          <w:lang w:val="hy-AM"/>
        </w:rPr>
        <w:t xml:space="preserve">  </w:t>
      </w:r>
      <w:r w:rsidRPr="00732830">
        <w:rPr>
          <w:rFonts w:ascii="Sylfaen" w:hAnsi="Sylfaen" w:cs="Sylfaen"/>
          <w:lang w:val="hy-AM"/>
        </w:rPr>
        <w:t>բաժնի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պահանջներին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համապատասխան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պատրաստված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արխիվն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էլեկտրոնային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փոստի</w:t>
      </w:r>
      <w:r w:rsidRPr="00732830">
        <w:rPr>
          <w:rFonts w:ascii="Sylfaen" w:hAnsi="Sylfaen"/>
          <w:lang w:val="hy-AM"/>
        </w:rPr>
        <w:t xml:space="preserve">  </w:t>
      </w:r>
      <w:hyperlink r:id="rId11" w:history="1">
        <w:r w:rsidRPr="00732830">
          <w:rPr>
            <w:rStyle w:val="Hyperlink"/>
            <w:rFonts w:ascii="Sylfaen" w:hAnsi="Sylfaen"/>
            <w:lang w:val="hy-AM"/>
          </w:rPr>
          <w:t>Tender_Armentel_LD@beeline.am</w:t>
        </w:r>
      </w:hyperlink>
      <w:r w:rsidRPr="00732830">
        <w:rPr>
          <w:rFonts w:ascii="Sylfaen" w:hAnsi="Sylfaen"/>
          <w:lang w:val="hy-AM"/>
        </w:rPr>
        <w:t xml:space="preserve"> հասցեին ոչ ուշ </w:t>
      </w:r>
      <w:r w:rsidRPr="00792246">
        <w:rPr>
          <w:rFonts w:ascii="Sylfaen" w:hAnsi="Sylfaen"/>
          <w:lang w:val="hy-AM"/>
        </w:rPr>
        <w:t xml:space="preserve">քան  </w:t>
      </w:r>
      <w:r w:rsidRPr="00792246">
        <w:rPr>
          <w:rFonts w:ascii="Sylfaen" w:hAnsi="Sylfaen"/>
          <w:b/>
          <w:lang w:val="hy-AM"/>
        </w:rPr>
        <w:t>2</w:t>
      </w:r>
      <w:r w:rsidR="00EE1EA2" w:rsidRPr="00792246">
        <w:rPr>
          <w:rFonts w:ascii="Sylfaen" w:hAnsi="Sylfaen"/>
          <w:b/>
          <w:lang w:val="hy-AM"/>
        </w:rPr>
        <w:t>9</w:t>
      </w:r>
      <w:r w:rsidRPr="00792246">
        <w:rPr>
          <w:rFonts w:asciiTheme="minorHAnsi" w:hAnsiTheme="minorHAnsi"/>
          <w:b/>
          <w:lang w:val="hy-AM"/>
        </w:rPr>
        <w:t>.01.201</w:t>
      </w:r>
      <w:r w:rsidR="00792246" w:rsidRPr="00A72590">
        <w:rPr>
          <w:rFonts w:asciiTheme="minorHAnsi" w:hAnsiTheme="minorHAnsi"/>
          <w:b/>
          <w:lang w:val="hy-AM"/>
        </w:rPr>
        <w:t>5</w:t>
      </w:r>
      <w:r w:rsidRPr="00792246">
        <w:rPr>
          <w:rFonts w:ascii="Sylfaen" w:hAnsi="Sylfaen"/>
          <w:b/>
          <w:lang w:val="hy-AM"/>
        </w:rPr>
        <w:t>թ</w:t>
      </w:r>
      <w:r w:rsidRPr="00792246">
        <w:rPr>
          <w:rFonts w:asciiTheme="minorHAnsi" w:hAnsiTheme="minorHAnsi"/>
          <w:lang w:val="hy-AM"/>
        </w:rPr>
        <w:t xml:space="preserve">. </w:t>
      </w:r>
      <w:r w:rsidRPr="00792246">
        <w:rPr>
          <w:rFonts w:asciiTheme="minorHAnsi" w:hAnsiTheme="minorHAnsi"/>
          <w:b/>
          <w:lang w:val="hy-AM"/>
        </w:rPr>
        <w:t>15</w:t>
      </w:r>
      <w:r w:rsidRPr="00732830">
        <w:rPr>
          <w:rFonts w:asciiTheme="minorHAnsi" w:hAnsiTheme="minorHAnsi"/>
          <w:b/>
          <w:lang w:val="hy-AM"/>
        </w:rPr>
        <w:t>:00 (</w:t>
      </w:r>
      <w:r w:rsidRPr="00732830">
        <w:rPr>
          <w:rFonts w:ascii="Sylfaen" w:hAnsi="Sylfaen"/>
          <w:b/>
          <w:lang w:val="hy-AM"/>
        </w:rPr>
        <w:t>տեղական ժամանակով</w:t>
      </w:r>
      <w:r w:rsidRPr="00732830">
        <w:rPr>
          <w:rFonts w:asciiTheme="minorHAnsi" w:hAnsiTheme="minorHAnsi"/>
          <w:b/>
          <w:lang w:val="hy-AM"/>
        </w:rPr>
        <w:t>)</w:t>
      </w:r>
      <w:r w:rsidRPr="00732830">
        <w:rPr>
          <w:rFonts w:ascii="Sylfaen" w:hAnsi="Sylfaen"/>
          <w:b/>
          <w:lang w:val="hy-AM"/>
        </w:rPr>
        <w:t>:</w:t>
      </w:r>
      <w:r w:rsidRPr="00732830">
        <w:rPr>
          <w:rFonts w:ascii="Sylfaen" w:hAnsi="Sylfaen" w:cs="Sylfaen"/>
          <w:lang w:val="hy-AM"/>
        </w:rPr>
        <w:t xml:space="preserve"> Նամակի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թեման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համապատասխանում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է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հետևյալ</w:t>
      </w: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lang w:val="hy-AM"/>
        </w:rPr>
        <w:t>ֆորմատին՝</w:t>
      </w:r>
      <w:r w:rsidRPr="00732830">
        <w:rPr>
          <w:rFonts w:asciiTheme="minorHAnsi" w:hAnsiTheme="minorHAnsi"/>
          <w:b/>
          <w:lang w:val="hy-AM"/>
        </w:rPr>
        <w:t xml:space="preserve"> </w:t>
      </w:r>
      <w:r w:rsidRPr="00732830">
        <w:rPr>
          <w:rFonts w:asciiTheme="minorHAnsi" w:hAnsiTheme="minorHAnsi"/>
          <w:lang w:val="hy-AM"/>
        </w:rPr>
        <w:t>«</w:t>
      </w:r>
      <w:r w:rsidRPr="00732830">
        <w:rPr>
          <w:rFonts w:ascii="Sylfaen" w:hAnsi="Sylfaen"/>
          <w:lang w:val="hy-AM"/>
        </w:rPr>
        <w:t>Մասնակցի անվանումը՝ Մրցույթ՝Տաքսիր</w:t>
      </w:r>
      <w:r w:rsidRPr="00732830">
        <w:rPr>
          <w:rFonts w:asciiTheme="minorHAnsi" w:hAnsiTheme="minorHAnsi"/>
          <w:lang w:val="hy-AM"/>
        </w:rPr>
        <w:t xml:space="preserve">»: </w:t>
      </w:r>
      <w:r w:rsidRPr="00732830">
        <w:rPr>
          <w:rFonts w:ascii="Sylfaen" w:hAnsi="Sylfaen"/>
          <w:lang w:val="hy-AM"/>
        </w:rPr>
        <w:t>Անհրաժեշտ է  ուղարկել բազմահատոր արխիվի հատորներն առանձին նամակներով:</w:t>
      </w:r>
    </w:p>
    <w:p w:rsidR="009E735E" w:rsidRPr="00732830" w:rsidRDefault="009E735E" w:rsidP="009E735E">
      <w:pPr>
        <w:rPr>
          <w:rFonts w:asciiTheme="minorHAnsi" w:hAnsiTheme="minorHAnsi" w:cs="Helv"/>
          <w:u w:val="single"/>
          <w:lang w:val="hy-AM"/>
        </w:rPr>
      </w:pPr>
      <w:r w:rsidRPr="00732830">
        <w:rPr>
          <w:rFonts w:ascii="Sylfaen" w:hAnsi="Sylfaen"/>
          <w:lang w:val="hy-AM"/>
        </w:rPr>
        <w:t xml:space="preserve"> </w:t>
      </w:r>
      <w:hyperlink w:anchor="Հ7" w:history="1">
        <w:r w:rsidRPr="00792246">
          <w:rPr>
            <w:rStyle w:val="Hyperlink"/>
            <w:rFonts w:ascii="Sylfaen" w:hAnsi="Sylfaen"/>
            <w:b/>
            <w:lang w:val="hy-AM"/>
          </w:rPr>
          <w:t xml:space="preserve">Հավելված </w:t>
        </w:r>
        <w:r w:rsidR="00792246" w:rsidRPr="00A72590">
          <w:rPr>
            <w:rStyle w:val="Hyperlink"/>
            <w:rFonts w:ascii="Sylfaen" w:hAnsi="Sylfaen"/>
            <w:b/>
            <w:lang w:val="hy-AM"/>
          </w:rPr>
          <w:t>7</w:t>
        </w:r>
      </w:hyperlink>
      <w:r w:rsidRPr="00732830">
        <w:rPr>
          <w:rFonts w:ascii="Sylfaen" w:hAnsi="Sylfaen"/>
          <w:lang w:val="hy-AM"/>
        </w:rPr>
        <w:t xml:space="preserve"> պահանջներին համապատասխան պատրաստված  </w:t>
      </w:r>
      <w:r w:rsidRPr="00732830">
        <w:rPr>
          <w:rFonts w:ascii="Sylfaen" w:hAnsi="Sylfaen"/>
          <w:b/>
          <w:lang w:val="hy-AM"/>
        </w:rPr>
        <w:t xml:space="preserve">Էլեկտրոնային տեղեկատվության հանձնման ակտը </w:t>
      </w:r>
      <w:r w:rsidRPr="00732830">
        <w:rPr>
          <w:rFonts w:ascii="Sylfaen" w:hAnsi="Sylfaen"/>
          <w:lang w:val="hy-AM"/>
        </w:rPr>
        <w:t xml:space="preserve">(Ակտ՝Մրցույթ՝ Տաքսի. pdf) Մասնակիցն ուղարկում է Պատվիրատուի Անվտանգության ծառայություն էլեկտրոնային փոստի </w:t>
      </w:r>
      <w:hyperlink r:id="rId12" w:history="1">
        <w:r w:rsidRPr="00732830">
          <w:rPr>
            <w:rStyle w:val="Hyperlink"/>
            <w:rFonts w:ascii="Sylfaen" w:hAnsi="Sylfaen"/>
            <w:lang w:val="hy-AM"/>
          </w:rPr>
          <w:t>Tigs@beeline.am</w:t>
        </w:r>
      </w:hyperlink>
      <w:r w:rsidRPr="00732830">
        <w:rPr>
          <w:rFonts w:ascii="Sylfaen" w:hAnsi="Sylfaen"/>
          <w:lang w:val="hy-AM"/>
        </w:rPr>
        <w:t xml:space="preserve"> հասցեին (առանց պատճեններն այլ փոստարկղերին ուղարկելու) </w:t>
      </w:r>
      <w:r w:rsidRPr="00792246">
        <w:rPr>
          <w:rFonts w:ascii="Sylfaen" w:hAnsi="Sylfaen"/>
          <w:b/>
          <w:lang w:val="hy-AM"/>
        </w:rPr>
        <w:t>2</w:t>
      </w:r>
      <w:r w:rsidR="00EE1EA2" w:rsidRPr="00792246">
        <w:rPr>
          <w:rFonts w:ascii="Sylfaen" w:hAnsi="Sylfaen"/>
          <w:b/>
          <w:lang w:val="hy-AM"/>
        </w:rPr>
        <w:t>9</w:t>
      </w:r>
      <w:r w:rsidRPr="00792246">
        <w:rPr>
          <w:rFonts w:ascii="Sylfaen" w:hAnsi="Sylfaen"/>
          <w:b/>
          <w:lang w:val="hy-AM"/>
        </w:rPr>
        <w:t>.01.2015թ. 15:00</w:t>
      </w:r>
      <w:r w:rsidRPr="00732830">
        <w:rPr>
          <w:rFonts w:ascii="Sylfaen" w:hAnsi="Sylfaen"/>
          <w:b/>
          <w:lang w:val="hy-AM"/>
        </w:rPr>
        <w:t xml:space="preserve"> (տեղական ժամանակով)</w:t>
      </w:r>
      <w:r w:rsidRPr="00732830">
        <w:rPr>
          <w:rFonts w:ascii="Sylfaen" w:hAnsi="Sylfaen"/>
          <w:lang w:val="hy-AM"/>
        </w:rPr>
        <w:t xml:space="preserve">  ոչ ուշ ժամկետում: Նամակի թեման համապատասխանում է հետևյալ ձևաչափին՝</w:t>
      </w:r>
      <w:r w:rsidRPr="00732830">
        <w:rPr>
          <w:rFonts w:asciiTheme="minorHAnsi" w:hAnsiTheme="minorHAnsi"/>
          <w:lang w:val="hy-AM"/>
        </w:rPr>
        <w:t xml:space="preserve"> «</w:t>
      </w:r>
      <w:r w:rsidRPr="00732830">
        <w:rPr>
          <w:rFonts w:ascii="Sylfaen" w:hAnsi="Sylfaen"/>
          <w:i/>
          <w:lang w:val="hy-AM"/>
        </w:rPr>
        <w:t>Մասնակցի անվանումը՝</w:t>
      </w:r>
      <w:r w:rsidRPr="00732830">
        <w:rPr>
          <w:rFonts w:asciiTheme="minorHAnsi" w:hAnsiTheme="minorHAnsi"/>
          <w:lang w:val="hy-AM"/>
        </w:rPr>
        <w:t xml:space="preserve">  </w:t>
      </w:r>
      <w:r w:rsidRPr="00732830">
        <w:rPr>
          <w:rFonts w:ascii="Sylfaen" w:hAnsi="Sylfaen"/>
          <w:lang w:val="hy-AM"/>
        </w:rPr>
        <w:t>Մրցույթ՝Տաքսի</w:t>
      </w:r>
      <w:r w:rsidRPr="00732830">
        <w:rPr>
          <w:rFonts w:asciiTheme="minorHAnsi" w:hAnsiTheme="minorHAnsi"/>
          <w:lang w:val="hy-AM"/>
        </w:rPr>
        <w:t>»:</w:t>
      </w:r>
    </w:p>
    <w:p w:rsidR="009E735E" w:rsidRPr="00732830" w:rsidRDefault="009E735E" w:rsidP="009E735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="Sylfaen" w:hAnsi="Sylfaen"/>
          <w:color w:val="FF0000"/>
          <w:lang w:val="hy-AM"/>
        </w:rPr>
      </w:pPr>
    </w:p>
    <w:p w:rsidR="0035190B" w:rsidRPr="00732830" w:rsidRDefault="00EE1EA2" w:rsidP="0035190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lang w:val="hy-AM"/>
        </w:rPr>
      </w:pPr>
      <w:r w:rsidRPr="00732830">
        <w:rPr>
          <w:rFonts w:ascii="Sylfaen" w:hAnsi="Sylfaen"/>
          <w:color w:val="FF0000"/>
          <w:lang w:val="hy-AM"/>
        </w:rPr>
        <w:t>Պատվիրատուն</w:t>
      </w:r>
      <w:r w:rsidR="0035190B" w:rsidRPr="0073283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առաջարկը, եթե այն ուղարկվել է ՄՄՀ 2.1.4 բաժնում սահմանված ժամկետից ժամկետից ուշ:</w:t>
      </w:r>
    </w:p>
    <w:p w:rsidR="00CC1FB0" w:rsidRPr="00732830" w:rsidRDefault="00CC1FB0" w:rsidP="00CC1FB0">
      <w:pPr>
        <w:jc w:val="both"/>
        <w:rPr>
          <w:rFonts w:ascii="Sylfaen" w:hAnsi="Sylfaen"/>
          <w:b/>
          <w:lang w:val="hy-AM"/>
        </w:rPr>
      </w:pPr>
      <w:r w:rsidRPr="00732830">
        <w:rPr>
          <w:rFonts w:ascii="Sylfaen" w:hAnsi="Sylfaen"/>
          <w:b/>
          <w:bCs/>
          <w:lang w:val="hy-AM"/>
        </w:rPr>
        <w:t xml:space="preserve">2.1.5. </w:t>
      </w:r>
      <w:r w:rsidR="0035190B" w:rsidRPr="00732830">
        <w:rPr>
          <w:rFonts w:ascii="Sylfaen" w:hAnsi="Sylfaen"/>
          <w:b/>
          <w:bCs/>
          <w:lang w:val="hy-AM"/>
        </w:rPr>
        <w:t>Հարցեր</w:t>
      </w:r>
      <w:r w:rsidR="0035190B" w:rsidRPr="00732830">
        <w:rPr>
          <w:rFonts w:ascii="Sylfaen" w:hAnsi="Sylfaen"/>
          <w:b/>
          <w:lang w:val="hy-AM"/>
        </w:rPr>
        <w:t xml:space="preserve">, հստակեցումներ, առաջարկների հետ կանչում և փոփոխում </w:t>
      </w:r>
    </w:p>
    <w:p w:rsidR="00CC1FB0" w:rsidRPr="00732830" w:rsidRDefault="0035190B" w:rsidP="007B6D73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 xml:space="preserve">Մասնակիցների և Պատվիրատուի միջև ողջ հաղորդակցությունն իրականացվում է ՄՄՀ 2 բաժնում նշված կոնտակտային անձի հետ էլեկտրոնային նամակագրության միջոցով:  </w:t>
      </w:r>
    </w:p>
    <w:p w:rsidR="0035190B" w:rsidRPr="00732830" w:rsidRDefault="0035190B" w:rsidP="0035190B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/>
          <w:lang w:val="hy-AM"/>
        </w:rPr>
      </w:pPr>
      <w:r w:rsidRPr="00732830">
        <w:rPr>
          <w:rFonts w:ascii="Sylfaen" w:hAnsi="Sylfaen"/>
          <w:lang w:val="hy-AM"/>
        </w:rPr>
        <w:t xml:space="preserve">ՏՄՀ տեքստի հետ կապված հարցերը, եթե այդպիսիք առաջանան առաջարկի պատրաստման ընթացքում, ընդունվում են Մասնակիցներից մինչև </w:t>
      </w:r>
      <w:r w:rsidRPr="00732830">
        <w:rPr>
          <w:rFonts w:asciiTheme="minorHAnsi" w:hAnsiTheme="minorHAnsi"/>
          <w:b/>
          <w:lang w:val="hy-AM"/>
        </w:rPr>
        <w:t>23.01.2015</w:t>
      </w:r>
      <w:r w:rsidRPr="00732830">
        <w:rPr>
          <w:rFonts w:ascii="Sylfaen" w:hAnsi="Sylfaen"/>
          <w:b/>
          <w:lang w:val="hy-AM"/>
        </w:rPr>
        <w:t>թ</w:t>
      </w:r>
      <w:r w:rsidRPr="00732830">
        <w:rPr>
          <w:rFonts w:asciiTheme="minorHAnsi" w:hAnsiTheme="minorHAnsi"/>
          <w:lang w:val="hy-AM"/>
        </w:rPr>
        <w:t xml:space="preserve">. </w:t>
      </w:r>
      <w:r w:rsidRPr="00732830">
        <w:rPr>
          <w:rFonts w:asciiTheme="minorHAnsi" w:hAnsiTheme="minorHAnsi"/>
          <w:b/>
          <w:lang w:val="hy-AM"/>
        </w:rPr>
        <w:t>18:00 (</w:t>
      </w:r>
      <w:r w:rsidRPr="00732830">
        <w:rPr>
          <w:rFonts w:ascii="Sylfaen" w:hAnsi="Sylfaen"/>
          <w:b/>
          <w:lang w:val="hy-AM"/>
        </w:rPr>
        <w:t>տեղական ժամանակով</w:t>
      </w:r>
      <w:r w:rsidRPr="00732830">
        <w:rPr>
          <w:rFonts w:asciiTheme="minorHAnsi" w:hAnsiTheme="minorHAnsi"/>
          <w:b/>
          <w:lang w:val="hy-AM"/>
        </w:rPr>
        <w:t>):</w:t>
      </w:r>
    </w:p>
    <w:p w:rsidR="0035190B" w:rsidRPr="00732830" w:rsidRDefault="0035190B" w:rsidP="0035190B">
      <w:pPr>
        <w:pStyle w:val="ListParagraph"/>
        <w:numPr>
          <w:ilvl w:val="0"/>
          <w:numId w:val="3"/>
        </w:numPr>
        <w:contextualSpacing w:val="0"/>
        <w:rPr>
          <w:rFonts w:asciiTheme="minorHAnsi" w:hAnsiTheme="minorHAnsi"/>
          <w:lang w:val="hy-AM"/>
        </w:rPr>
      </w:pPr>
      <w:r w:rsidRPr="00732830">
        <w:rPr>
          <w:rFonts w:ascii="Sylfaen" w:hAnsi="Sylfaen"/>
          <w:lang w:val="hy-AM"/>
        </w:rPr>
        <w:t xml:space="preserve">Ստացված հարցերի պատասխանները և հստակեցումները կտրվեն Պատվիրատուի կողմից ոչ ուշ, քան </w:t>
      </w:r>
      <w:r w:rsidRPr="00732830">
        <w:rPr>
          <w:rFonts w:asciiTheme="minorHAnsi" w:hAnsiTheme="minorHAnsi"/>
          <w:b/>
          <w:lang w:val="hy-AM"/>
        </w:rPr>
        <w:t>2</w:t>
      </w:r>
      <w:r w:rsidR="00563272" w:rsidRPr="00732830">
        <w:rPr>
          <w:rFonts w:asciiTheme="minorHAnsi" w:hAnsiTheme="minorHAnsi"/>
          <w:b/>
          <w:lang w:val="hy-AM"/>
        </w:rPr>
        <w:t>6</w:t>
      </w:r>
      <w:r w:rsidRPr="00732830">
        <w:rPr>
          <w:rFonts w:asciiTheme="minorHAnsi" w:hAnsiTheme="minorHAnsi"/>
          <w:b/>
          <w:lang w:val="hy-AM"/>
        </w:rPr>
        <w:t>.01.2015</w:t>
      </w:r>
      <w:r w:rsidRPr="00732830">
        <w:rPr>
          <w:rFonts w:ascii="Sylfaen" w:hAnsi="Sylfaen"/>
          <w:b/>
          <w:lang w:val="hy-AM"/>
        </w:rPr>
        <w:t>թ.</w:t>
      </w:r>
      <w:r w:rsidRPr="00732830">
        <w:rPr>
          <w:rFonts w:asciiTheme="minorHAnsi" w:hAnsiTheme="minorHAnsi"/>
          <w:b/>
          <w:lang w:val="hy-AM"/>
        </w:rPr>
        <w:t xml:space="preserve"> 18:00 (</w:t>
      </w:r>
      <w:r w:rsidRPr="00732830">
        <w:rPr>
          <w:rFonts w:ascii="Sylfaen" w:hAnsi="Sylfaen"/>
          <w:b/>
          <w:lang w:val="hy-AM"/>
        </w:rPr>
        <w:t>տեղական ժամանակով</w:t>
      </w:r>
      <w:r w:rsidRPr="00732830">
        <w:rPr>
          <w:rFonts w:asciiTheme="minorHAnsi" w:hAnsiTheme="minorHAnsi"/>
          <w:b/>
          <w:lang w:val="hy-AM"/>
        </w:rPr>
        <w:t>):</w:t>
      </w:r>
      <w:r w:rsidRPr="00732830">
        <w:rPr>
          <w:rFonts w:asciiTheme="minorHAnsi" w:hAnsiTheme="minorHAnsi"/>
          <w:lang w:val="hy-AM"/>
        </w:rPr>
        <w:t xml:space="preserve"> </w:t>
      </w:r>
    </w:p>
    <w:p w:rsidR="00563272" w:rsidRPr="00732830" w:rsidRDefault="00CC1FB0" w:rsidP="00563272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 xml:space="preserve"> </w:t>
      </w:r>
      <w:r w:rsidR="00563272" w:rsidRPr="00732830">
        <w:rPr>
          <w:rFonts w:ascii="Sylfaen" w:hAnsi="Sylfaen"/>
          <w:lang w:val="hy-AM"/>
        </w:rPr>
        <w:t xml:space="preserve">Մասնակցի կողմից ՄՄՀ որևէ բաժինների կամ մասերի միջև տարընթերցումների հայտնաբերման դեպքում Մասնակիցը պարտավոր է անհապաղ  </w:t>
      </w:r>
      <w:hyperlink w:anchor="Контакты" w:history="1">
        <w:r w:rsidR="00563272" w:rsidRPr="00732830">
          <w:rPr>
            <w:rStyle w:val="Hyperlink"/>
            <w:rFonts w:ascii="Sylfaen" w:hAnsi="Sylfaen"/>
            <w:b/>
            <w:lang w:val="hy-AM"/>
          </w:rPr>
          <w:t>ՄՄՀ Բաժին 2-ում</w:t>
        </w:r>
      </w:hyperlink>
      <w:r w:rsidR="00563272" w:rsidRPr="00732830">
        <w:rPr>
          <w:rFonts w:ascii="Sylfaen" w:hAnsi="Sylfaen"/>
          <w:lang w:val="hy-AM"/>
        </w:rPr>
        <w:t xml:space="preserve"> նշված կոնտակտային անձից պարզաբանում խնդրել:</w:t>
      </w:r>
    </w:p>
    <w:p w:rsidR="00CC1FB0" w:rsidRPr="00732830" w:rsidRDefault="00D64FC7" w:rsidP="00D64FC7">
      <w:pPr>
        <w:pStyle w:val="ListParagraph"/>
        <w:numPr>
          <w:ilvl w:val="0"/>
          <w:numId w:val="3"/>
        </w:numPr>
        <w:contextualSpacing w:val="0"/>
        <w:jc w:val="both"/>
        <w:rPr>
          <w:rFonts w:asciiTheme="minorHAnsi" w:hAnsiTheme="minorHAnsi"/>
          <w:lang w:val="hy-AM"/>
        </w:rPr>
      </w:pPr>
      <w:r w:rsidRPr="00732830">
        <w:rPr>
          <w:rFonts w:ascii="Sylfaen" w:hAnsi="Sylfaen"/>
          <w:lang w:val="hy-AM"/>
        </w:rPr>
        <w:t xml:space="preserve">Մինչև մրցութային առաջարկների ներկայացման ժամկետի ավարտը Մասնակիցը կարող է հետ կանչել իր առաջարկը՝ ուղարկելով էլեկտրոնային փոստի  </w:t>
      </w:r>
      <w:hyperlink r:id="rId13" w:history="1">
        <w:r w:rsidRPr="00732830">
          <w:rPr>
            <w:rStyle w:val="Hyperlink"/>
            <w:rFonts w:ascii="Sylfaen" w:hAnsi="Sylfaen"/>
            <w:lang w:val="hy-AM"/>
          </w:rPr>
          <w:t>Tender_armentel_LD@beeline.am</w:t>
        </w:r>
      </w:hyperlink>
      <w:r w:rsidRPr="00732830">
        <w:rPr>
          <w:rFonts w:ascii="Sylfaen" w:hAnsi="Sylfaen"/>
          <w:lang w:val="hy-AM"/>
        </w:rPr>
        <w:t xml:space="preserve"> հասցեին պաշտոնական նամակի սկան արված տարբերակը Մասնակցի ձևաթղթի վրա՝ ստորագրված Մասնակցի ղեկավարի կամ Մասնակցի՝ առաջարկը ներկայացնելու համար լիազորված աշխատակցի կողմից, ավելի վաղ ներկայացված առաջարկն անվավեր ճանաչելու խնդրանքով:</w:t>
      </w:r>
      <w:r w:rsidRPr="00732830">
        <w:rPr>
          <w:rFonts w:asciiTheme="minorHAnsi" w:hAnsiTheme="minorHAnsi"/>
          <w:lang w:val="hy-AM"/>
        </w:rPr>
        <w:t xml:space="preserve"> </w:t>
      </w:r>
      <w:r w:rsidRPr="00732830">
        <w:rPr>
          <w:rFonts w:ascii="Sylfaen" w:hAnsi="Sylfaen"/>
          <w:lang w:val="hy-AM"/>
        </w:rPr>
        <w:t>Առաջարկի հետ կանչման մասին նամակի թեման պետք է համապատասխանի հետևյալ ձևաչափին՝</w:t>
      </w:r>
      <w:r w:rsidRPr="00732830">
        <w:rPr>
          <w:rFonts w:asciiTheme="minorHAnsi" w:hAnsiTheme="minorHAnsi"/>
          <w:lang w:val="hy-AM"/>
        </w:rPr>
        <w:t xml:space="preserve"> </w:t>
      </w:r>
      <w:r w:rsidRPr="00732830">
        <w:rPr>
          <w:rFonts w:asciiTheme="minorHAnsi" w:hAnsiTheme="minorHAnsi"/>
          <w:i/>
          <w:lang w:val="hy-AM"/>
        </w:rPr>
        <w:t>«</w:t>
      </w:r>
      <w:r w:rsidRPr="00732830">
        <w:rPr>
          <w:rFonts w:ascii="Sylfaen" w:hAnsi="Sylfaen"/>
          <w:i/>
          <w:lang w:val="hy-AM"/>
        </w:rPr>
        <w:t>Մասնակցի անվանումը</w:t>
      </w:r>
      <w:r w:rsidRPr="00732830">
        <w:rPr>
          <w:rFonts w:ascii="Sylfaen" w:hAnsi="Sylfaen"/>
          <w:lang w:val="hy-AM"/>
        </w:rPr>
        <w:t>՝</w:t>
      </w:r>
      <w:r w:rsidRPr="00732830">
        <w:rPr>
          <w:rFonts w:asciiTheme="minorHAnsi" w:hAnsiTheme="minorHAnsi"/>
          <w:lang w:val="hy-AM"/>
        </w:rPr>
        <w:t xml:space="preserve">   </w:t>
      </w:r>
      <w:r w:rsidRPr="00732830">
        <w:rPr>
          <w:rFonts w:ascii="Sylfaen" w:hAnsi="Sylfaen"/>
          <w:i/>
          <w:lang w:val="hy-AM"/>
        </w:rPr>
        <w:t>Առաջարկի հետ կանչում</w:t>
      </w:r>
      <w:r w:rsidRPr="00732830">
        <w:rPr>
          <w:rFonts w:ascii="Sylfaen" w:hAnsi="Sylfaen"/>
          <w:lang w:val="hy-AM"/>
        </w:rPr>
        <w:t>՝</w:t>
      </w:r>
      <w:r w:rsidRPr="00732830">
        <w:rPr>
          <w:rFonts w:ascii="Sylfaen" w:hAnsi="Sylfaen" w:cs="Times Armenian"/>
          <w:lang w:val="hy-AM"/>
        </w:rPr>
        <w:t xml:space="preserve">  Մրցույթ՝ Տաքսի</w:t>
      </w:r>
      <w:r w:rsidRPr="00732830">
        <w:rPr>
          <w:rFonts w:asciiTheme="minorHAnsi" w:hAnsiTheme="minorHAnsi"/>
          <w:lang w:val="hy-AM"/>
        </w:rPr>
        <w:t>»:</w:t>
      </w:r>
    </w:p>
    <w:p w:rsidR="00D64FC7" w:rsidRPr="00732830" w:rsidRDefault="00D64FC7" w:rsidP="00D64FC7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 xml:space="preserve">Մինչև մրցութային առաջարկների ներկայացման ժամկետի ավարտը Մասնակիցը կարող է փոխարինել իր առաջարկը մեկ այլ առաջարկով՝ Պատվիրատուին ուղարկելով նոր առաջարկը </w:t>
      </w:r>
      <w:hyperlink w:anchor="ИУТ_2_1_4" w:history="1">
        <w:r w:rsidRPr="00732830">
          <w:rPr>
            <w:rStyle w:val="Hyperlink"/>
            <w:rFonts w:ascii="Sylfaen" w:hAnsi="Sylfaen"/>
            <w:b/>
            <w:lang w:val="hy-AM"/>
          </w:rPr>
          <w:t>ՄՄՀ 2.1.4</w:t>
        </w:r>
      </w:hyperlink>
      <w:r w:rsidRPr="00732830">
        <w:rPr>
          <w:rFonts w:ascii="Sylfaen" w:hAnsi="Sylfaen"/>
          <w:lang w:val="hy-AM"/>
        </w:rPr>
        <w:t xml:space="preserve"> բաժնում նկարագրված կարգով: Նոր առաջարկի ուղարկումը Պատվիրատուի կողմից կմեկնաբանվի որպես Մասնակցի ավելի վաղ ներկայացված բոլոր առաջարկների հետ կանչում: </w:t>
      </w:r>
      <w:r w:rsidR="00EE1EA2" w:rsidRPr="00732830">
        <w:rPr>
          <w:rFonts w:ascii="Sylfaen" w:hAnsi="Sylfaen"/>
          <w:lang w:val="hy-AM"/>
        </w:rPr>
        <w:t>Պատվիրատուն</w:t>
      </w:r>
      <w:r w:rsidRPr="00732830">
        <w:rPr>
          <w:rFonts w:ascii="Sylfaen" w:hAnsi="Sylfaen"/>
          <w:lang w:val="hy-AM"/>
        </w:rPr>
        <w:t xml:space="preserve"> կդիտարկի Մասնակցի ստացված առաջարկներից վերջինը:</w:t>
      </w:r>
    </w:p>
    <w:p w:rsidR="008500BE" w:rsidRPr="00732830" w:rsidRDefault="008500BE" w:rsidP="008500BE">
      <w:pPr>
        <w:spacing w:before="400" w:after="200"/>
        <w:jc w:val="both"/>
        <w:rPr>
          <w:rFonts w:ascii="Sylfaen" w:hAnsi="Sylfaen"/>
          <w:b/>
          <w:lang w:val="hy-AM"/>
        </w:rPr>
      </w:pPr>
      <w:r w:rsidRPr="00732830">
        <w:rPr>
          <w:rFonts w:ascii="Sylfaen" w:hAnsi="Sylfaen"/>
          <w:b/>
          <w:lang w:val="hy-AM"/>
        </w:rPr>
        <w:t>2.2.</w:t>
      </w:r>
      <w:r w:rsidRPr="00732830">
        <w:rPr>
          <w:rFonts w:ascii="Sylfaen" w:hAnsi="Sylfaen" w:cs="Sylfaen"/>
          <w:b/>
          <w:lang w:val="hy-AM"/>
        </w:rPr>
        <w:t xml:space="preserve"> Փուլ</w:t>
      </w:r>
      <w:r w:rsidRPr="00732830">
        <w:rPr>
          <w:rFonts w:ascii="Sylfaen" w:hAnsi="Sylfaen"/>
          <w:b/>
          <w:lang w:val="hy-AM"/>
        </w:rPr>
        <w:t xml:space="preserve"> 2: Մասնակիցների որակավորումը և կարճ ցուցակի ձևավորումը</w:t>
      </w:r>
    </w:p>
    <w:p w:rsidR="008500BE" w:rsidRPr="00026223" w:rsidRDefault="008500BE" w:rsidP="008500BE">
      <w:pPr>
        <w:spacing w:before="400" w:after="20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b/>
          <w:lang w:val="hy-AM"/>
        </w:rPr>
        <w:t xml:space="preserve"> </w:t>
      </w:r>
      <w:r w:rsidRPr="00732830">
        <w:rPr>
          <w:rFonts w:ascii="Sylfaen" w:hAnsi="Sylfaen"/>
          <w:lang w:val="hy-AM"/>
        </w:rPr>
        <w:t xml:space="preserve">Երկրորդ փուլում ստացված առաջարկները կգնահատվեն ըստ հետևյալ որակավորման </w:t>
      </w:r>
      <w:r w:rsidRPr="00026223">
        <w:rPr>
          <w:rFonts w:ascii="Sylfaen" w:hAnsi="Sylfaen"/>
          <w:lang w:val="hy-AM"/>
        </w:rPr>
        <w:t xml:space="preserve">պահանջներին համապատասխանության՝ </w:t>
      </w:r>
    </w:p>
    <w:p w:rsidR="008500BE" w:rsidRPr="00026223" w:rsidRDefault="008500BE" w:rsidP="0002622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900" w:hanging="450"/>
        <w:contextualSpacing w:val="0"/>
        <w:jc w:val="both"/>
        <w:rPr>
          <w:rFonts w:ascii="Sylfaen" w:hAnsi="Sylfaen"/>
          <w:b/>
          <w:lang w:val="hy-AM"/>
        </w:rPr>
      </w:pPr>
      <w:r w:rsidRPr="00026223">
        <w:rPr>
          <w:rFonts w:ascii="Sylfaen" w:hAnsi="Sylfaen" w:cs="Sylfaen"/>
          <w:lang w:val="hy-AM"/>
        </w:rPr>
        <w:t>Առաջարկը</w:t>
      </w:r>
      <w:r w:rsidRPr="00026223">
        <w:rPr>
          <w:rFonts w:ascii="Sylfaen" w:hAnsi="Sylfaen"/>
          <w:lang w:val="hy-AM"/>
        </w:rPr>
        <w:t xml:space="preserve"> </w:t>
      </w:r>
      <w:r w:rsidRPr="00026223">
        <w:rPr>
          <w:rFonts w:ascii="Sylfaen" w:hAnsi="Sylfaen" w:cs="Sylfaen"/>
          <w:lang w:val="hy-AM"/>
        </w:rPr>
        <w:t xml:space="preserve">համապատասխանում է </w:t>
      </w:r>
      <w:hyperlink w:anchor="ИУТ_2_1_1" w:history="1">
        <w:r w:rsidRPr="00792246">
          <w:rPr>
            <w:rStyle w:val="Hyperlink"/>
            <w:rFonts w:ascii="Sylfaen" w:hAnsi="Sylfaen" w:cs="Sylfaen"/>
            <w:lang w:val="hy-AM"/>
          </w:rPr>
          <w:t>ՄՄՀ</w:t>
        </w:r>
        <w:r w:rsidRPr="00792246">
          <w:rPr>
            <w:rStyle w:val="Hyperlink"/>
            <w:rFonts w:ascii="Sylfaen" w:hAnsi="Sylfaen"/>
            <w:lang w:val="hy-AM"/>
          </w:rPr>
          <w:t xml:space="preserve"> 2.1.1-2.1.4</w:t>
        </w:r>
      </w:hyperlink>
      <w:r w:rsidRPr="00026223">
        <w:rPr>
          <w:rFonts w:ascii="Sylfaen" w:hAnsi="Sylfaen"/>
          <w:lang w:val="hy-AM"/>
        </w:rPr>
        <w:t xml:space="preserve"> </w:t>
      </w:r>
      <w:r w:rsidRPr="00026223">
        <w:rPr>
          <w:rFonts w:ascii="Sylfaen" w:hAnsi="Sylfaen" w:cs="Sylfaen"/>
          <w:lang w:val="hy-AM"/>
        </w:rPr>
        <w:t>բաժինների</w:t>
      </w:r>
      <w:r w:rsidRPr="00026223">
        <w:rPr>
          <w:rFonts w:ascii="Sylfaen" w:hAnsi="Sylfaen"/>
          <w:lang w:val="hy-AM"/>
        </w:rPr>
        <w:t xml:space="preserve"> </w:t>
      </w:r>
      <w:r w:rsidRPr="00026223">
        <w:rPr>
          <w:rFonts w:ascii="Sylfaen" w:hAnsi="Sylfaen" w:cs="Sylfaen"/>
          <w:lang w:val="hy-AM"/>
        </w:rPr>
        <w:t>պահանջներին</w:t>
      </w:r>
      <w:r w:rsidRPr="00026223">
        <w:rPr>
          <w:rFonts w:ascii="Sylfaen" w:hAnsi="Sylfaen"/>
          <w:b/>
          <w:lang w:val="hy-AM"/>
        </w:rPr>
        <w:t>:</w:t>
      </w:r>
    </w:p>
    <w:p w:rsidR="008500BE" w:rsidRPr="00026223" w:rsidRDefault="008500BE" w:rsidP="0002622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900" w:hanging="450"/>
        <w:contextualSpacing w:val="0"/>
        <w:rPr>
          <w:rFonts w:ascii="Sylfaen" w:hAnsi="Sylfaen"/>
          <w:lang w:val="hy-AM"/>
        </w:rPr>
      </w:pPr>
      <w:r w:rsidRPr="00026223">
        <w:rPr>
          <w:rFonts w:ascii="Sylfaen" w:hAnsi="Sylfaen"/>
          <w:lang w:val="hy-AM"/>
        </w:rPr>
        <w:t xml:space="preserve">Առաջարկված ծառայությունների համապատասխանություն </w:t>
      </w:r>
      <w:hyperlink w:anchor="Հ1" w:history="1">
        <w:r w:rsidRPr="00792246">
          <w:rPr>
            <w:rStyle w:val="Hyperlink"/>
            <w:rFonts w:ascii="Sylfaen" w:hAnsi="Sylfaen"/>
            <w:b/>
            <w:lang w:val="hy-AM"/>
          </w:rPr>
          <w:t>Հավելված 1</w:t>
        </w:r>
      </w:hyperlink>
      <w:r w:rsidRPr="00026223">
        <w:rPr>
          <w:rFonts w:ascii="Sylfaen" w:hAnsi="Sylfaen"/>
          <w:lang w:val="hy-AM"/>
        </w:rPr>
        <w:t xml:space="preserve"> պահանջներին: </w:t>
      </w:r>
    </w:p>
    <w:p w:rsidR="008500BE" w:rsidRPr="00026223" w:rsidRDefault="008500BE" w:rsidP="0002622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900" w:hanging="450"/>
        <w:contextualSpacing w:val="0"/>
        <w:rPr>
          <w:rFonts w:ascii="Sylfaen" w:hAnsi="Sylfaen"/>
          <w:lang w:val="hy-AM"/>
        </w:rPr>
      </w:pPr>
      <w:r w:rsidRPr="00026223">
        <w:rPr>
          <w:rFonts w:ascii="Sylfaen" w:hAnsi="Sylfaen"/>
          <w:color w:val="000000"/>
          <w:lang w:val="hy-AM"/>
        </w:rPr>
        <w:t xml:space="preserve">Մասնակիցը համաձայն է պայմանագիր կնքել </w:t>
      </w:r>
      <w:hyperlink w:anchor="Հ3" w:history="1">
        <w:r w:rsidRPr="00792246">
          <w:rPr>
            <w:rStyle w:val="Hyperlink"/>
            <w:rFonts w:ascii="Sylfaen" w:hAnsi="Sylfaen"/>
            <w:b/>
            <w:lang w:val="hy-AM"/>
          </w:rPr>
          <w:t>Հավելված 3</w:t>
        </w:r>
      </w:hyperlink>
      <w:r w:rsidRPr="00026223">
        <w:rPr>
          <w:rFonts w:ascii="Sylfaen" w:hAnsi="Sylfaen"/>
          <w:color w:val="000000"/>
          <w:lang w:val="hy-AM"/>
        </w:rPr>
        <w:t xml:space="preserve"> ձևով (մեկանգամյա) առանց որևէ փոփոխության:</w:t>
      </w:r>
    </w:p>
    <w:p w:rsidR="008500BE" w:rsidRPr="00026223" w:rsidRDefault="008500BE" w:rsidP="0002622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900" w:hanging="450"/>
        <w:contextualSpacing w:val="0"/>
        <w:rPr>
          <w:rFonts w:ascii="Sylfaen" w:hAnsi="Sylfaen"/>
          <w:color w:val="000000"/>
          <w:lang w:val="hy-AM"/>
        </w:rPr>
      </w:pPr>
      <w:r w:rsidRPr="00026223">
        <w:rPr>
          <w:rFonts w:ascii="Sylfaen" w:hAnsi="Sylfaen"/>
          <w:color w:val="000000"/>
          <w:lang w:val="hy-AM"/>
        </w:rPr>
        <w:t xml:space="preserve">Մասնակիցը չունի պետական բյուջեի և/կամ այլ </w:t>
      </w:r>
      <w:r w:rsidR="00EE1EA2" w:rsidRPr="00026223">
        <w:rPr>
          <w:rFonts w:ascii="Sylfaen" w:hAnsi="Sylfaen"/>
          <w:color w:val="000000"/>
          <w:lang w:val="hy-AM"/>
        </w:rPr>
        <w:t>Պատվիրատուն</w:t>
      </w:r>
      <w:r w:rsidRPr="00026223">
        <w:rPr>
          <w:rFonts w:ascii="Sylfaen" w:hAnsi="Sylfaen"/>
          <w:color w:val="000000"/>
          <w:lang w:val="hy-AM"/>
        </w:rPr>
        <w:t>երի առջև ժամկետանց պարտք, որը գերազանցում է ակտիվների 50%-ը, նրա նկատմամբ չեն տարվում դատավարություններ՝ կապված նրա անվճարունակության և սնանկության հետ</w:t>
      </w:r>
      <w:r w:rsidRPr="00026223">
        <w:rPr>
          <w:rFonts w:ascii="Sylfaen" w:hAnsi="Sylfaen"/>
          <w:b/>
          <w:lang w:val="hy-AM"/>
        </w:rPr>
        <w:t>:</w:t>
      </w:r>
      <w:r w:rsidRPr="00026223">
        <w:rPr>
          <w:rFonts w:ascii="Sylfaen" w:hAnsi="Sylfaen"/>
          <w:color w:val="000000"/>
          <w:lang w:val="hy-AM"/>
        </w:rPr>
        <w:t xml:space="preserve"> </w:t>
      </w:r>
    </w:p>
    <w:p w:rsidR="008500BE" w:rsidRPr="00026223" w:rsidRDefault="008500BE" w:rsidP="0002622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900" w:hanging="450"/>
        <w:contextualSpacing w:val="0"/>
        <w:rPr>
          <w:rFonts w:ascii="Sylfaen" w:hAnsi="Sylfaen"/>
          <w:color w:val="000000"/>
          <w:lang w:val="hy-AM"/>
        </w:rPr>
      </w:pPr>
      <w:r w:rsidRPr="00026223">
        <w:rPr>
          <w:rFonts w:ascii="Sylfaen" w:hAnsi="Sylfaen"/>
          <w:color w:val="000000"/>
          <w:lang w:val="hy-AM"/>
        </w:rPr>
        <w:t>Մասնակիցը չունի ժամկետանց պարտքեր երրորդ անձանց առջև:</w:t>
      </w:r>
    </w:p>
    <w:p w:rsidR="008500BE" w:rsidRPr="00026223" w:rsidRDefault="008500BE" w:rsidP="0002622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900" w:hanging="450"/>
        <w:contextualSpacing w:val="0"/>
        <w:rPr>
          <w:rFonts w:ascii="Sylfaen" w:hAnsi="Sylfaen"/>
          <w:color w:val="000000"/>
          <w:lang w:val="hy-AM"/>
        </w:rPr>
      </w:pPr>
      <w:r w:rsidRPr="00026223">
        <w:rPr>
          <w:rFonts w:ascii="Sylfaen" w:hAnsi="Sylfaen"/>
          <w:color w:val="000000"/>
          <w:lang w:val="hy-AM"/>
        </w:rPr>
        <w:t>Չկան Մասնակցի ղեկավար աշխատակիցների կողմից տնտեսական հանցագործությունների կատարման համար չմարված դատվածության փաստեր</w:t>
      </w:r>
      <w:r w:rsidRPr="00026223">
        <w:rPr>
          <w:rFonts w:ascii="Sylfaen" w:hAnsi="Sylfaen"/>
          <w:b/>
          <w:lang w:val="hy-AM"/>
        </w:rPr>
        <w:t>:</w:t>
      </w:r>
      <w:r w:rsidRPr="00026223">
        <w:rPr>
          <w:rFonts w:ascii="Sylfaen" w:hAnsi="Sylfaen"/>
          <w:color w:val="000000"/>
          <w:lang w:val="hy-AM"/>
        </w:rPr>
        <w:t xml:space="preserve">   </w:t>
      </w:r>
    </w:p>
    <w:p w:rsidR="008500BE" w:rsidRPr="00026223" w:rsidRDefault="008500BE" w:rsidP="0002622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ind w:left="900" w:hanging="450"/>
        <w:contextualSpacing w:val="0"/>
        <w:rPr>
          <w:rFonts w:ascii="Sylfaen" w:hAnsi="Sylfaen"/>
          <w:color w:val="000000"/>
          <w:lang w:val="hy-AM"/>
        </w:rPr>
      </w:pPr>
      <w:r w:rsidRPr="00026223">
        <w:rPr>
          <w:rFonts w:ascii="Sylfaen" w:hAnsi="Sylfaen"/>
          <w:color w:val="000000"/>
          <w:lang w:val="hy-AM"/>
        </w:rPr>
        <w:t>Չկան Մասնակցի և Պատվիրատուի միջև գնման գործընթացին նախորդող երեք տարվա ընթացքում ապրանքների/ծառայությունների մատակարարման պայմանագրերից բխող վեճերի վերաբերյալ օրինական ուժի մեջ մտած այնպիսի դատական կամ արբիտրաժային որոշումներ կամ վճիռներ, որոնք վկայում են Մասնակցի կողմից օրենքի, պայմանագրով ստանձնած պարտավորությունների և գործարար շրջանառության սովորույթների կոպիտ խախտման մասին:</w:t>
      </w:r>
    </w:p>
    <w:p w:rsidR="008500BE" w:rsidRPr="00732830" w:rsidRDefault="008500BE" w:rsidP="008500B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rPr>
          <w:rFonts w:ascii="Sylfaen" w:hAnsi="Sylfaen"/>
          <w:color w:val="000000"/>
          <w:lang w:val="hy-AM"/>
        </w:rPr>
      </w:pPr>
    </w:p>
    <w:p w:rsidR="008500BE" w:rsidRPr="00732830" w:rsidRDefault="008500BE" w:rsidP="008500BE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 xml:space="preserve">Մասնակիցների առաջարկների՝ որակավորման պահանջներին համապատասխանության վերլուծության արդյունքներով </w:t>
      </w:r>
      <w:r w:rsidR="00EE1EA2" w:rsidRPr="00732830">
        <w:rPr>
          <w:rFonts w:ascii="Sylfaen" w:hAnsi="Sylfaen"/>
          <w:lang w:val="hy-AM"/>
        </w:rPr>
        <w:t>Պատվիրատուն</w:t>
      </w:r>
      <w:r w:rsidRPr="00732830">
        <w:rPr>
          <w:rFonts w:ascii="Sylfaen" w:hAnsi="Sylfaen"/>
          <w:lang w:val="hy-AM"/>
        </w:rPr>
        <w:t xml:space="preserve"> ձևավորում է այն Մասնակիցների կարճ ցուցակը, որոնք կհրավիրվեն մասնակցել Տենդերիի հաջորդ փուլերին:</w:t>
      </w:r>
    </w:p>
    <w:p w:rsidR="008500BE" w:rsidRPr="00732830" w:rsidRDefault="00EE1EA2" w:rsidP="008500BE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>Պատվիրատուն</w:t>
      </w:r>
      <w:r w:rsidR="008500BE" w:rsidRPr="00732830">
        <w:rPr>
          <w:rFonts w:ascii="Sylfaen" w:hAnsi="Sylfaen"/>
          <w:lang w:val="hy-AM"/>
        </w:rPr>
        <w:t xml:space="preserve"> կտեղեկացնի կարճ ցուցակում չընդգրկված մասնակիցներին այն պատճառների մասին, որոնք թույլ չտվեցին Մասնակցին շարունակել իր մասնակցությունը Տենդերին: </w:t>
      </w:r>
    </w:p>
    <w:p w:rsidR="008500BE" w:rsidRPr="00732830" w:rsidRDefault="008500BE" w:rsidP="008500BE">
      <w:pPr>
        <w:pStyle w:val="ListParagraph"/>
        <w:contextualSpacing w:val="0"/>
        <w:rPr>
          <w:rFonts w:ascii="Sylfaen" w:hAnsi="Sylfaen"/>
          <w:lang w:val="hy-AM"/>
        </w:rPr>
      </w:pPr>
    </w:p>
    <w:p w:rsidR="008500BE" w:rsidRPr="00732830" w:rsidRDefault="00EE1EA2" w:rsidP="008500B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360"/>
        <w:rPr>
          <w:rFonts w:ascii="Sylfaen" w:hAnsi="Sylfaen"/>
          <w:color w:val="FF0000"/>
          <w:lang w:val="hy-AM"/>
        </w:rPr>
      </w:pPr>
      <w:r w:rsidRPr="00732830">
        <w:rPr>
          <w:rFonts w:ascii="Sylfaen" w:hAnsi="Sylfaen"/>
          <w:color w:val="FF0000"/>
          <w:lang w:val="hy-AM"/>
        </w:rPr>
        <w:t>Պատվիրատուն</w:t>
      </w:r>
      <w:r w:rsidR="008500BE" w:rsidRPr="00732830">
        <w:rPr>
          <w:rFonts w:ascii="Sylfaen" w:hAnsi="Sylfaen"/>
          <w:color w:val="FF0000"/>
          <w:lang w:val="hy-AM"/>
        </w:rPr>
        <w:t xml:space="preserve"> իրեն իրավունք է վերապահում չդիտարկել Մասնակցի առաջարկը և չներառել մասնակցին կարճ ցուցակ, եթե այն չի համապատասխանում  ՄՄՀ 2.2 բաժնում թվարկված պահանջներից որևէ մեկին: </w:t>
      </w:r>
    </w:p>
    <w:p w:rsidR="008500BE" w:rsidRPr="00732830" w:rsidRDefault="008500BE" w:rsidP="008500BE">
      <w:pPr>
        <w:tabs>
          <w:tab w:val="left" w:pos="900"/>
          <w:tab w:val="left" w:pos="99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732830">
        <w:rPr>
          <w:rFonts w:ascii="Sylfaen" w:hAnsi="Sylfaen"/>
          <w:b/>
          <w:lang w:val="hy-AM"/>
        </w:rPr>
        <w:t>2.3 Փուլ 3.  Առաջարկների բարելավում</w:t>
      </w:r>
    </w:p>
    <w:p w:rsidR="008500BE" w:rsidRPr="00732830" w:rsidRDefault="008500BE" w:rsidP="008500BE">
      <w:pPr>
        <w:pStyle w:val="ListParagraph"/>
        <w:numPr>
          <w:ilvl w:val="0"/>
          <w:numId w:val="25"/>
        </w:numPr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>Փուլը կանցկացվի բարելավված առաջարկների հարցման ձևաաչափով:</w:t>
      </w:r>
    </w:p>
    <w:p w:rsidR="008500BE" w:rsidRPr="00732830" w:rsidRDefault="00EE1EA2" w:rsidP="008500BE">
      <w:pPr>
        <w:pStyle w:val="ListParagraph"/>
        <w:numPr>
          <w:ilvl w:val="0"/>
          <w:numId w:val="25"/>
        </w:numPr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>Պատվիրատուն</w:t>
      </w:r>
      <w:r w:rsidR="008500BE" w:rsidRPr="00732830">
        <w:rPr>
          <w:rFonts w:ascii="Sylfaen" w:hAnsi="Sylfaen"/>
          <w:lang w:val="hy-AM"/>
        </w:rPr>
        <w:t xml:space="preserve"> իրեն իրավունք է վերապահում սահմանել կոմերցիոն առաջարկի շեմային արժեքը (շեմային դրույքաչափը) բարելավված առաջարկների հարցման համար:</w:t>
      </w:r>
    </w:p>
    <w:p w:rsidR="008500BE" w:rsidRPr="00732830" w:rsidRDefault="008500BE" w:rsidP="008500BE">
      <w:pPr>
        <w:tabs>
          <w:tab w:val="left" w:pos="-3330"/>
        </w:tabs>
        <w:spacing w:before="400" w:after="200"/>
        <w:jc w:val="both"/>
        <w:rPr>
          <w:rFonts w:ascii="Sylfaen" w:hAnsi="Sylfaen"/>
          <w:b/>
          <w:lang w:val="hy-AM"/>
        </w:rPr>
      </w:pPr>
      <w:r w:rsidRPr="00732830">
        <w:rPr>
          <w:rFonts w:ascii="Sylfaen" w:hAnsi="Sylfaen"/>
          <w:b/>
          <w:lang w:val="hy-AM"/>
        </w:rPr>
        <w:t xml:space="preserve">2.4 </w:t>
      </w:r>
      <w:r w:rsidRPr="00732830">
        <w:rPr>
          <w:rFonts w:ascii="Sylfaen" w:hAnsi="Sylfaen" w:cs="Sylfaen"/>
          <w:b/>
          <w:lang w:val="hy-AM"/>
        </w:rPr>
        <w:t>Փուլ</w:t>
      </w:r>
      <w:r w:rsidRPr="00732830">
        <w:rPr>
          <w:rFonts w:ascii="Sylfaen" w:hAnsi="Sylfaen"/>
          <w:b/>
          <w:lang w:val="hy-AM"/>
        </w:rPr>
        <w:t xml:space="preserve"> 4. Հաղթողի ընտրությունը և հայտարարումը</w:t>
      </w:r>
    </w:p>
    <w:p w:rsidR="008500BE" w:rsidRPr="00732830" w:rsidRDefault="00EE1EA2" w:rsidP="008500BE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>Բ</w:t>
      </w:r>
      <w:r w:rsidR="008500BE" w:rsidRPr="00732830">
        <w:rPr>
          <w:rFonts w:ascii="Sylfaen" w:hAnsi="Sylfaen"/>
          <w:lang w:val="hy-AM"/>
        </w:rPr>
        <w:t xml:space="preserve">արելավված առաջարկները </w:t>
      </w:r>
      <w:r w:rsidRPr="00732830">
        <w:rPr>
          <w:rFonts w:ascii="Sylfaen" w:hAnsi="Sylfaen"/>
          <w:lang w:val="hy-AM"/>
        </w:rPr>
        <w:t>Պատվիրատուն</w:t>
      </w:r>
      <w:r w:rsidR="008500BE" w:rsidRPr="00732830">
        <w:rPr>
          <w:rFonts w:ascii="Sylfaen" w:hAnsi="Sylfaen"/>
          <w:lang w:val="hy-AM"/>
        </w:rPr>
        <w:t xml:space="preserve"> դասակարգում է ըստ հիմնական արժեքից ամենաբարձր տոկոսային զեղչի չափանիշի: Մրցույթի ավարտից հետո կընտրվի 1 հաղթող և 1 պահուստային մատակարար: Հաղթող կճանաչվի  այն Մասնակիցը, որի առաջարկին </w:t>
      </w:r>
      <w:r w:rsidRPr="00732830">
        <w:rPr>
          <w:rFonts w:ascii="Sylfaen" w:hAnsi="Sylfaen"/>
          <w:lang w:val="hy-AM"/>
        </w:rPr>
        <w:t>Պատվիրատուն</w:t>
      </w:r>
      <w:r w:rsidR="008500BE" w:rsidRPr="00732830">
        <w:rPr>
          <w:rFonts w:ascii="Sylfaen" w:hAnsi="Sylfaen"/>
          <w:lang w:val="hy-AM"/>
        </w:rPr>
        <w:t xml:space="preserve"> շնորհի Դաս 1, Պահուստային մատակարար կընտրվի Դաս 2-ով մատակարարը (Պահուստային մատակարարը կարող է ներգրավվել հաղթողի որակազրկման դեպքում): Հաղթողի հետ կկնքվի </w:t>
      </w:r>
      <w:hyperlink w:anchor="Հ3" w:history="1">
        <w:r w:rsidR="008500BE" w:rsidRPr="00792246">
          <w:rPr>
            <w:rStyle w:val="Hyperlink"/>
            <w:rFonts w:ascii="Sylfaen" w:hAnsi="Sylfaen"/>
            <w:b/>
            <w:lang w:val="hy-AM"/>
          </w:rPr>
          <w:t>Հավելված 3-ում</w:t>
        </w:r>
      </w:hyperlink>
      <w:r w:rsidR="008500BE" w:rsidRPr="00732830">
        <w:rPr>
          <w:rFonts w:ascii="Sylfaen" w:hAnsi="Sylfaen"/>
          <w:lang w:val="hy-AM"/>
        </w:rPr>
        <w:t xml:space="preserve"> առաջարկված ձևով մեկանգամյա պայմանագիր: </w:t>
      </w:r>
    </w:p>
    <w:p w:rsidR="008500BE" w:rsidRPr="00732830" w:rsidRDefault="008500BE" w:rsidP="008500BE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>Մրցույթի հաղթողի մասին տեղեկատվությունը կուղարկվի Մրցույթի մասնակիցներին:</w:t>
      </w:r>
    </w:p>
    <w:p w:rsidR="008500BE" w:rsidRPr="00732830" w:rsidRDefault="008500BE" w:rsidP="008500BE">
      <w:pPr>
        <w:spacing w:before="400" w:after="200"/>
        <w:jc w:val="both"/>
        <w:rPr>
          <w:rFonts w:ascii="Sylfaen" w:hAnsi="Sylfaen"/>
          <w:b/>
          <w:szCs w:val="28"/>
          <w:lang w:val="hy-AM"/>
        </w:rPr>
      </w:pPr>
      <w:r w:rsidRPr="00732830">
        <w:rPr>
          <w:rFonts w:ascii="Sylfaen" w:hAnsi="Sylfaen"/>
          <w:b/>
          <w:szCs w:val="28"/>
          <w:lang w:val="hy-AM"/>
        </w:rPr>
        <w:t xml:space="preserve">3. </w:t>
      </w:r>
      <w:r w:rsidRPr="00732830">
        <w:rPr>
          <w:rFonts w:ascii="Sylfaen" w:hAnsi="Sylfaen" w:cs="Sylfaen"/>
          <w:b/>
          <w:sz w:val="28"/>
          <w:szCs w:val="28"/>
          <w:lang w:val="hy-AM"/>
        </w:rPr>
        <w:t>Պատվիրատուի</w:t>
      </w:r>
      <w:r w:rsidRPr="00732830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732830">
        <w:rPr>
          <w:rFonts w:ascii="Sylfaen" w:hAnsi="Sylfaen" w:cs="Sylfaen"/>
          <w:b/>
          <w:sz w:val="28"/>
          <w:szCs w:val="28"/>
          <w:lang w:val="hy-AM"/>
        </w:rPr>
        <w:t>իրավունքները</w:t>
      </w:r>
    </w:p>
    <w:p w:rsidR="008500BE" w:rsidRPr="00732830" w:rsidRDefault="00EE1EA2" w:rsidP="008500BE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>Պատվիրատուն</w:t>
      </w:r>
      <w:r w:rsidR="008500BE" w:rsidRPr="00732830">
        <w:rPr>
          <w:rFonts w:ascii="Sylfaen" w:hAnsi="Sylfaen"/>
          <w:lang w:val="hy-AM"/>
        </w:rPr>
        <w:t xml:space="preserve"> իրեն իրավունք է վերապահում ընդունել Մասնակցի առաջարկն ամբողջության կամ դրա որևէ մասը</w:t>
      </w:r>
      <w:r w:rsidR="008500BE" w:rsidRPr="00732830">
        <w:rPr>
          <w:rFonts w:ascii="Sylfaen" w:hAnsi="Sylfaen" w:cs="Times Armenian"/>
          <w:lang w:val="hy-AM"/>
        </w:rPr>
        <w:t xml:space="preserve">:   </w:t>
      </w:r>
    </w:p>
    <w:p w:rsidR="008500BE" w:rsidRPr="00732830" w:rsidRDefault="00EE1EA2" w:rsidP="008500BE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>Պատվիրատուն</w:t>
      </w:r>
      <w:r w:rsidR="008500BE" w:rsidRPr="00732830">
        <w:rPr>
          <w:rFonts w:ascii="Sylfaen" w:hAnsi="Sylfaen"/>
          <w:lang w:val="hy-AM"/>
        </w:rPr>
        <w:t xml:space="preserve"> իրեն իրավունք է վերապահում մեկնաբանել Մասնակցի առաջարկը՝ ելնելով սեփական շահերի լավագույնս պահպանման տեսանկյունից: </w:t>
      </w:r>
    </w:p>
    <w:p w:rsidR="008500BE" w:rsidRPr="00732830" w:rsidRDefault="00EE1EA2" w:rsidP="008500BE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>Պատվիրատուն</w:t>
      </w:r>
      <w:r w:rsidR="008500BE" w:rsidRPr="00732830">
        <w:rPr>
          <w:rFonts w:ascii="Sylfaen" w:hAnsi="Sylfaen"/>
          <w:lang w:val="hy-AM"/>
        </w:rPr>
        <w:t xml:space="preserve"> իրեն իրավունք է վերապահում մերժել Մասնակցի առաջարկը, եթե այն չի ներկայացվել ժամանակին և/կամ եթե չեն պահպանվել սույն մրցույթի այլ ձևական պահանջները</w:t>
      </w:r>
      <w:r w:rsidR="008500BE" w:rsidRPr="00732830">
        <w:rPr>
          <w:rFonts w:ascii="Sylfaen" w:hAnsi="Sylfaen" w:cs="Times Armenian"/>
          <w:lang w:val="hy-AM"/>
        </w:rPr>
        <w:t>.</w:t>
      </w:r>
    </w:p>
    <w:p w:rsidR="008500BE" w:rsidRPr="00732830" w:rsidRDefault="00EE1EA2" w:rsidP="008500BE">
      <w:pPr>
        <w:pStyle w:val="ListParagraph"/>
        <w:numPr>
          <w:ilvl w:val="0"/>
          <w:numId w:val="3"/>
        </w:numPr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>Պատվիրատուն</w:t>
      </w:r>
      <w:r w:rsidR="008500BE" w:rsidRPr="00732830">
        <w:rPr>
          <w:rFonts w:ascii="Sylfaen" w:hAnsi="Sylfaen"/>
          <w:lang w:val="hy-AM"/>
        </w:rPr>
        <w:t xml:space="preserve"> կարող է տենդերը ճանաչել չկայացած, եթե.</w:t>
      </w:r>
    </w:p>
    <w:p w:rsidR="008500BE" w:rsidRPr="00732830" w:rsidRDefault="008500BE" w:rsidP="008500BE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/>
          <w:color w:val="000000"/>
          <w:lang w:val="hy-AM"/>
        </w:rPr>
        <w:t>Չի ստացվել ոչ մի առաջարկ, կամ ստացվել է միայն 1 առաջարկ:</w:t>
      </w:r>
    </w:p>
    <w:p w:rsidR="008500BE" w:rsidRPr="00732830" w:rsidRDefault="008500BE" w:rsidP="008500BE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>Ներկայացված առաջարկներից ոչ մեկը չի համապատասխանում որակավորման պահանջներին կամ միայն մեկն է համապատասխանում:</w:t>
      </w:r>
    </w:p>
    <w:p w:rsidR="008500BE" w:rsidRPr="00732830" w:rsidRDefault="008500BE" w:rsidP="008500BE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>Այլևս չկա տվյալ գնման անհրաժեշտություն:</w:t>
      </w:r>
    </w:p>
    <w:p w:rsidR="008500BE" w:rsidRPr="00732830" w:rsidRDefault="008500BE" w:rsidP="008500BE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>Ծագել են անհաղթահարելի ուժի հանգամանքներ, որոնք անհնար են դարձնում գնման հետագա իրականացումը:</w:t>
      </w:r>
    </w:p>
    <w:p w:rsidR="008500BE" w:rsidRPr="00732830" w:rsidRDefault="008500BE" w:rsidP="008500BE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>Տեղի է ունեցել շուկայի էական փոփոխություն</w:t>
      </w:r>
    </w:p>
    <w:p w:rsidR="008500BE" w:rsidRPr="00732830" w:rsidRDefault="008500BE" w:rsidP="008500BE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>Բոլոր ներկայացված կոմերցիոն առաջարկները գերազանցում են գործող շուկայական գները:</w:t>
      </w:r>
    </w:p>
    <w:p w:rsidR="008500BE" w:rsidRPr="00732830" w:rsidRDefault="008500BE" w:rsidP="002D32E4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color w:val="000000"/>
          <w:lang w:val="hy-AM"/>
        </w:rPr>
      </w:pPr>
      <w:r w:rsidRPr="00732830">
        <w:rPr>
          <w:rFonts w:ascii="Sylfaen" w:hAnsi="Sylfaen"/>
          <w:color w:val="000000"/>
          <w:lang w:val="hy-AM"/>
        </w:rPr>
        <w:t>Անհնար է գնումն իրականացնել համապատասխան դրամական միջոցների բացակայության պատճառով:</w:t>
      </w:r>
    </w:p>
    <w:p w:rsidR="008500BE" w:rsidRPr="00732830" w:rsidRDefault="008500BE" w:rsidP="008500BE">
      <w:pPr>
        <w:spacing w:before="400" w:after="200"/>
        <w:jc w:val="both"/>
        <w:rPr>
          <w:rFonts w:ascii="Sylfaen" w:hAnsi="Sylfaen"/>
          <w:b/>
          <w:sz w:val="28"/>
          <w:szCs w:val="28"/>
          <w:lang w:val="hy-AM"/>
        </w:rPr>
      </w:pPr>
      <w:r w:rsidRPr="00732830">
        <w:rPr>
          <w:rFonts w:ascii="Sylfaen" w:hAnsi="Sylfaen"/>
          <w:b/>
          <w:sz w:val="28"/>
          <w:szCs w:val="28"/>
          <w:lang w:val="hy-AM"/>
        </w:rPr>
        <w:t>4. Մասնակցի որակազրկումը</w:t>
      </w:r>
    </w:p>
    <w:p w:rsidR="008500BE" w:rsidRPr="00732830" w:rsidRDefault="008500BE" w:rsidP="008500BE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732830">
        <w:rPr>
          <w:rFonts w:ascii="Sylfaen" w:hAnsi="Sylfaen" w:cs="Sylfaen"/>
          <w:lang w:val="hy-AM"/>
        </w:rPr>
        <w:t>Որակազրկում</w:t>
      </w:r>
      <w:r w:rsidRPr="00732830">
        <w:rPr>
          <w:rFonts w:ascii="Sylfaen" w:hAnsi="Sylfaen"/>
          <w:lang w:val="hy-AM"/>
        </w:rPr>
        <w:t xml:space="preserve"> է կոչվում Պատվիրատուի</w:t>
      </w:r>
      <w:r w:rsidRPr="00732830">
        <w:rPr>
          <w:rFonts w:ascii="Sylfaen" w:hAnsi="Sylfaen"/>
          <w:color w:val="FF0000"/>
          <w:lang w:val="hy-AM"/>
        </w:rPr>
        <w:t xml:space="preserve"> </w:t>
      </w:r>
      <w:r w:rsidRPr="00732830">
        <w:rPr>
          <w:rFonts w:ascii="Sylfaen" w:hAnsi="Sylfaen"/>
          <w:lang w:val="hy-AM"/>
        </w:rPr>
        <w:t>նախաձեռնությամբ Մատակարարի հետ գնումների, մատակարարումների ոլորտում ցանկացած փոխհարաբերությունից հրաժարումը` անցկացվող Մատակարարի ընտրության միջոցառումների շրջանակներում (Մատակարարի հեռացումը Ընկերության պոտենցիալ պայմանադիր կողմերի ցուցակից) կամ կնքվելիք/կնքված պայմանագրի շրջանակներում (պայմանագիր չկնքելը/լուծելը):</w:t>
      </w:r>
    </w:p>
    <w:p w:rsidR="008500BE" w:rsidRPr="00732830" w:rsidRDefault="008500BE" w:rsidP="008500BE">
      <w:pPr>
        <w:pStyle w:val="ListParagraph"/>
        <w:numPr>
          <w:ilvl w:val="0"/>
          <w:numId w:val="3"/>
        </w:numPr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 w:cs="Sylfaen"/>
          <w:lang w:val="hy-AM"/>
        </w:rPr>
        <w:t>Մասնակցի</w:t>
      </w:r>
      <w:r w:rsidRPr="00732830">
        <w:rPr>
          <w:rFonts w:ascii="Sylfaen" w:hAnsi="Sylfaen"/>
          <w:lang w:val="hy-AM"/>
        </w:rPr>
        <w:t xml:space="preserve"> որակազրկումը կրում է միակողմանի բնույթ:</w:t>
      </w:r>
      <w:r w:rsidRPr="00732830">
        <w:rPr>
          <w:rFonts w:ascii="Sylfaen" w:hAnsi="Sylfaen" w:cs="Sylfaen"/>
          <w:lang w:val="hy-AM"/>
        </w:rPr>
        <w:t xml:space="preserve"> </w:t>
      </w:r>
    </w:p>
    <w:p w:rsidR="008500BE" w:rsidRPr="00732830" w:rsidRDefault="008500BE" w:rsidP="008500BE">
      <w:pPr>
        <w:pStyle w:val="ListParagraph"/>
        <w:numPr>
          <w:ilvl w:val="0"/>
          <w:numId w:val="3"/>
        </w:numPr>
        <w:jc w:val="both"/>
        <w:rPr>
          <w:rFonts w:ascii="Sylfaen" w:hAnsi="Sylfaen"/>
          <w:lang w:val="hy-AM"/>
        </w:rPr>
      </w:pPr>
      <w:r w:rsidRPr="00732830">
        <w:rPr>
          <w:rFonts w:ascii="Sylfaen" w:hAnsi="Sylfaen" w:cs="Sylfaen"/>
          <w:lang w:val="hy-AM"/>
        </w:rPr>
        <w:t>Մասնակիցը</w:t>
      </w:r>
      <w:r w:rsidRPr="00732830">
        <w:rPr>
          <w:rFonts w:ascii="Sylfaen" w:hAnsi="Sylfaen"/>
          <w:lang w:val="hy-AM"/>
        </w:rPr>
        <w:t xml:space="preserve"> կարող են որակազրկվել հետևյալ չափանիշներից ելնելով. </w:t>
      </w:r>
    </w:p>
    <w:p w:rsidR="008500BE" w:rsidRPr="00732830" w:rsidRDefault="008500BE" w:rsidP="008500BE">
      <w:pPr>
        <w:pStyle w:val="ListParagraph"/>
        <w:contextualSpacing w:val="0"/>
        <w:jc w:val="both"/>
        <w:rPr>
          <w:rFonts w:ascii="Sylfaen" w:hAnsi="Sylfaen"/>
          <w:lang w:val="hy-AM"/>
        </w:rPr>
      </w:pPr>
    </w:p>
    <w:p w:rsidR="008500BE" w:rsidRPr="00732830" w:rsidRDefault="008500BE" w:rsidP="008500BE">
      <w:pPr>
        <w:pStyle w:val="ListParagraph"/>
        <w:widowControl w:val="0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 w:cs="Sylfaen"/>
          <w:lang w:val="hy-AM"/>
        </w:rPr>
        <w:t>Մասնակցի</w:t>
      </w:r>
      <w:r w:rsidRPr="00732830">
        <w:rPr>
          <w:rFonts w:ascii="Sylfaen" w:hAnsi="Sylfaen"/>
          <w:lang w:val="hy-AM"/>
        </w:rPr>
        <w:t xml:space="preserve"> կողմից աղավաղված, միտումնավոր կեղծ, ոչ ճշգրիտ կամ ոչ ամբողջական տեղեկատվության տրամադրումը՝ </w:t>
      </w:r>
      <w:r w:rsidRPr="00732830">
        <w:rPr>
          <w:rFonts w:ascii="Sylfaen" w:hAnsi="Sylfaen" w:cs="Sylfaen"/>
          <w:i/>
          <w:lang w:val="hy-AM"/>
        </w:rPr>
        <w:t>Մատակարարի  կողմից   մատակարարի  ընտրության  ընթացքում (կամ  պայմանագրի  շրջանակներում մատակարարի  հետ  հետագա  աշխատանքի ընթացքում) աղավաղված  տեղեկատվության տրամադրում, որն  ազդել է  Մատակարարի  առաջարկի  կամ  պայմանագրի  պայմանների տեխնիկական և/ կամ  կոմերցիոն  գնահատականի  վրա:</w:t>
      </w:r>
    </w:p>
    <w:p w:rsidR="008500BE" w:rsidRPr="00732830" w:rsidRDefault="008500BE" w:rsidP="008500B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lang w:val="hy-AM"/>
        </w:rPr>
      </w:pPr>
    </w:p>
    <w:p w:rsidR="008500BE" w:rsidRPr="00732830" w:rsidRDefault="008500BE" w:rsidP="008500BE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="Sylfaen" w:hAnsi="Sylfaen" w:cs="Sylfaen"/>
          <w:bCs/>
          <w:kern w:val="32"/>
          <w:lang w:val="hy-AM"/>
        </w:rPr>
      </w:pPr>
      <w:r w:rsidRPr="00732830">
        <w:rPr>
          <w:rFonts w:ascii="Sylfaen" w:hAnsi="Sylfaen" w:cs="Sylfaen"/>
          <w:bCs/>
          <w:kern w:val="32"/>
          <w:lang w:val="hy-AM"/>
        </w:rPr>
        <w:t>Մատակարարի  ընտրության  արդյունքում  ծագած պարտավորությունների  կատարումից հրաժարումը`</w:t>
      </w:r>
    </w:p>
    <w:p w:rsidR="008500BE" w:rsidRPr="00732830" w:rsidRDefault="008500BE" w:rsidP="008500BE">
      <w:pPr>
        <w:pStyle w:val="ListParagraph"/>
        <w:widowControl w:val="0"/>
        <w:tabs>
          <w:tab w:val="left" w:pos="360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lang w:val="hy-AM"/>
        </w:rPr>
      </w:pPr>
    </w:p>
    <w:p w:rsidR="008500BE" w:rsidRPr="00732830" w:rsidRDefault="008500BE" w:rsidP="008500BE">
      <w:pPr>
        <w:numPr>
          <w:ilvl w:val="0"/>
          <w:numId w:val="7"/>
        </w:numPr>
        <w:tabs>
          <w:tab w:val="left" w:pos="360"/>
        </w:tabs>
        <w:jc w:val="both"/>
        <w:rPr>
          <w:rFonts w:ascii="Sylfaen" w:hAnsi="Sylfaen"/>
          <w:i/>
          <w:lang w:val="hy-AM"/>
        </w:rPr>
      </w:pPr>
      <w:r w:rsidRPr="00732830">
        <w:rPr>
          <w:rFonts w:ascii="Sylfaen" w:hAnsi="Sylfaen" w:cs="Sylfaen"/>
          <w:i/>
          <w:lang w:val="hy-AM"/>
        </w:rPr>
        <w:t>Անցկացված գնահատման մատրիցայի արդյունքների կամ առաջարկների հարցման արդյունքում  հաղթած  Մատակարարը  նշված ժամկետում չի  հաստատում  ավելի  վաղ  արված  առաջարկները, կամ  հրաժարվում է  դրանցից</w:t>
      </w:r>
      <w:r w:rsidRPr="00732830">
        <w:rPr>
          <w:rFonts w:ascii="Sylfaen" w:hAnsi="Sylfaen" w:cs="Sylfaen"/>
          <w:lang w:val="hy-AM"/>
        </w:rPr>
        <w:t>:</w:t>
      </w:r>
    </w:p>
    <w:p w:rsidR="008500BE" w:rsidRPr="00732830" w:rsidRDefault="008500BE" w:rsidP="008500BE">
      <w:pPr>
        <w:numPr>
          <w:ilvl w:val="0"/>
          <w:numId w:val="7"/>
        </w:numPr>
        <w:rPr>
          <w:rFonts w:ascii="Sylfaen" w:hAnsi="Sylfaen"/>
          <w:i/>
          <w:lang w:val="hy-AM"/>
        </w:rPr>
      </w:pPr>
      <w:r w:rsidRPr="00732830">
        <w:rPr>
          <w:rFonts w:ascii="Sylfaen" w:hAnsi="Sylfaen" w:cs="Sylfaen"/>
          <w:i/>
          <w:lang w:val="hy-AM"/>
        </w:rPr>
        <w:t xml:space="preserve">Գնահատման մատրիցայի  կամ առաջարկների հարցման արդյունքում  հաղթած  Մատակարարը չի  հաստատում  ավելի  վաղ  արված  առաջարկները համաձայն հարցման փաստաթղթերի պայմանների, կամ  հրաժարվում է  դրանցից, </w:t>
      </w:r>
    </w:p>
    <w:p w:rsidR="008500BE" w:rsidRPr="00732830" w:rsidRDefault="008500BE" w:rsidP="008500BE">
      <w:pPr>
        <w:numPr>
          <w:ilvl w:val="0"/>
          <w:numId w:val="7"/>
        </w:numPr>
        <w:rPr>
          <w:rFonts w:ascii="Sylfaen" w:hAnsi="Sylfaen"/>
          <w:i/>
          <w:lang w:val="hy-AM"/>
        </w:rPr>
      </w:pPr>
      <w:r w:rsidRPr="00732830">
        <w:rPr>
          <w:rFonts w:ascii="Sylfaen" w:hAnsi="Sylfaen" w:cs="Sylfaen"/>
          <w:i/>
          <w:lang w:val="hy-AM"/>
        </w:rPr>
        <w:t>Հաղթած  Մատակարարը  հրաժարվում է  պայմանագիր  կնքելուց,  կամ  գնացուցակը համաձայնեցնելուց:</w:t>
      </w:r>
    </w:p>
    <w:p w:rsidR="008500BE" w:rsidRPr="00732830" w:rsidRDefault="008500BE" w:rsidP="008500BE">
      <w:pPr>
        <w:numPr>
          <w:ilvl w:val="0"/>
          <w:numId w:val="6"/>
        </w:numPr>
        <w:tabs>
          <w:tab w:val="left" w:pos="1701"/>
          <w:tab w:val="left" w:pos="1843"/>
        </w:tabs>
        <w:rPr>
          <w:rFonts w:ascii="Sylfaen" w:hAnsi="Sylfaen" w:cs="Sylfaen"/>
          <w:i/>
          <w:lang w:val="hy-AM"/>
        </w:rPr>
      </w:pPr>
      <w:r w:rsidRPr="00732830">
        <w:rPr>
          <w:rFonts w:ascii="Sylfaen" w:hAnsi="Sylfaen" w:cs="Sylfaen"/>
          <w:bCs/>
          <w:kern w:val="32"/>
          <w:lang w:val="hy-AM"/>
        </w:rPr>
        <w:t xml:space="preserve">Պայմանագրի կամ ձեռքբերման պատվերի պայմանների  չկատարելը. </w:t>
      </w:r>
      <w:r w:rsidRPr="00732830">
        <w:rPr>
          <w:rFonts w:ascii="Sylfaen" w:hAnsi="Sylfaen" w:cs="Sylfaen"/>
          <w:i/>
          <w:lang w:val="hy-AM"/>
        </w:rPr>
        <w:t>Մատակարարը   չի  կատարում  պայմանագրի կամ ձեռքբերման պատվերի պայմանները՝  ժամկետների,  ծավալների  կամ պայմանագրի  այլ  էական  պայմանների  մասով   (մատակարարման  ժամկետների  խախտում,  թերի  մատակարարում  և   այլն):</w:t>
      </w:r>
    </w:p>
    <w:p w:rsidR="008500BE" w:rsidRPr="00732830" w:rsidRDefault="008500BE" w:rsidP="008500BE">
      <w:pPr>
        <w:pStyle w:val="ListParagraph"/>
        <w:ind w:left="1495"/>
        <w:jc w:val="both"/>
        <w:rPr>
          <w:rFonts w:ascii="Sylfaen" w:hAnsi="Sylfaen" w:cs="Arial"/>
          <w:bCs/>
          <w:kern w:val="32"/>
          <w:lang w:val="hy-AM"/>
        </w:rPr>
      </w:pPr>
    </w:p>
    <w:p w:rsidR="008500BE" w:rsidRPr="00732830" w:rsidRDefault="008500BE" w:rsidP="008500BE">
      <w:pPr>
        <w:pStyle w:val="ListParagraph"/>
        <w:widowControl w:val="0"/>
        <w:numPr>
          <w:ilvl w:val="0"/>
          <w:numId w:val="6"/>
        </w:numPr>
        <w:tabs>
          <w:tab w:val="left" w:pos="90"/>
          <w:tab w:val="left" w:pos="180"/>
          <w:tab w:val="left" w:pos="360"/>
        </w:tabs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 xml:space="preserve"> </w:t>
      </w:r>
      <w:r w:rsidRPr="00732830">
        <w:rPr>
          <w:rFonts w:ascii="Sylfaen" w:hAnsi="Sylfaen" w:cs="Sylfaen"/>
          <w:bCs/>
          <w:kern w:val="32"/>
          <w:lang w:val="hy-AM"/>
        </w:rPr>
        <w:t>Խարդախություն</w:t>
      </w:r>
      <w:r w:rsidRPr="00732830">
        <w:rPr>
          <w:rFonts w:ascii="Sylfaen" w:hAnsi="Sylfaen" w:cs="Times Armenian"/>
          <w:bCs/>
          <w:kern w:val="32"/>
          <w:lang w:val="hy-AM"/>
        </w:rPr>
        <w:t xml:space="preserve">/  </w:t>
      </w:r>
      <w:r w:rsidRPr="00732830">
        <w:rPr>
          <w:rFonts w:ascii="Sylfaen" w:hAnsi="Sylfaen" w:cs="Sylfaen"/>
          <w:bCs/>
          <w:kern w:val="32"/>
          <w:lang w:val="hy-AM"/>
        </w:rPr>
        <w:t>կաշառելու</w:t>
      </w:r>
      <w:r w:rsidRPr="00732830">
        <w:rPr>
          <w:rFonts w:ascii="Sylfaen" w:hAnsi="Sylfaen" w:cs="Times Armenian"/>
          <w:bCs/>
          <w:kern w:val="32"/>
          <w:lang w:val="hy-AM"/>
        </w:rPr>
        <w:t xml:space="preserve">   </w:t>
      </w:r>
      <w:r w:rsidRPr="00732830">
        <w:rPr>
          <w:rFonts w:ascii="Sylfaen" w:hAnsi="Sylfaen" w:cs="Sylfaen"/>
          <w:bCs/>
          <w:kern w:val="32"/>
          <w:lang w:val="hy-AM"/>
        </w:rPr>
        <w:t>փորձը՝</w:t>
      </w:r>
    </w:p>
    <w:p w:rsidR="008500BE" w:rsidRPr="00732830" w:rsidRDefault="008500BE" w:rsidP="008500BE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170"/>
        <w:rPr>
          <w:rFonts w:ascii="Sylfaen" w:hAnsi="Sylfaen" w:cs="Sylfaen"/>
          <w:i/>
          <w:lang w:val="hy-AM"/>
        </w:rPr>
      </w:pPr>
      <w:r w:rsidRPr="00732830">
        <w:rPr>
          <w:rFonts w:ascii="Sylfaen" w:hAnsi="Sylfaen" w:cs="Sylfaen"/>
          <w:i/>
          <w:lang w:val="hy-AM"/>
        </w:rPr>
        <w:t>Մատակարարը  փորձել է կաշառել կամ այլ կերպ  շահագրգռել Պատվիրատուի ցանկացած  աշխատակցի,  որն  անմիջականորեն  ազդում է  մատակարարի  ընտրության  վրա (Մրցութային կոմիտեի, Փորձագիտական խմբի անդամի և ցանկացած այլ աշխատակցի)՝ մատակարարի ընտրության անցկացվող միջոցառումների շրջանակներում այլ մասնակիցների առջև  առավելությունների ստացման համար:</w:t>
      </w:r>
    </w:p>
    <w:p w:rsidR="008500BE" w:rsidRPr="00732830" w:rsidRDefault="008500BE" w:rsidP="008500BE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 w:cs="Sylfaen"/>
          <w:lang w:val="hy-AM"/>
        </w:rPr>
        <w:t>Էական տեղեկատվության հրապարակում (NDA պայմանների խախտում:)</w:t>
      </w:r>
    </w:p>
    <w:p w:rsidR="008500BE" w:rsidRPr="00732830" w:rsidRDefault="008500BE" w:rsidP="002D32E4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i/>
          <w:lang w:val="hy-AM"/>
        </w:rPr>
        <w:t xml:space="preserve"> </w:t>
      </w:r>
    </w:p>
    <w:p w:rsidR="008500BE" w:rsidRPr="00732830" w:rsidRDefault="008500BE" w:rsidP="008500BE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ind w:left="1495"/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/>
          <w:b/>
          <w:sz w:val="28"/>
          <w:szCs w:val="28"/>
          <w:lang w:val="hy-AM"/>
        </w:rPr>
        <w:t xml:space="preserve">5. </w:t>
      </w:r>
      <w:r w:rsidRPr="00732830">
        <w:rPr>
          <w:rFonts w:ascii="Sylfaen" w:hAnsi="Sylfaen" w:cs="Sylfaen"/>
          <w:b/>
          <w:sz w:val="28"/>
          <w:szCs w:val="28"/>
          <w:lang w:val="hy-AM"/>
        </w:rPr>
        <w:t>Այլ</w:t>
      </w:r>
    </w:p>
    <w:p w:rsidR="008500BE" w:rsidRPr="00732830" w:rsidRDefault="008500BE" w:rsidP="008500BE">
      <w:pPr>
        <w:pStyle w:val="ListParagraph"/>
        <w:numPr>
          <w:ilvl w:val="0"/>
          <w:numId w:val="12"/>
        </w:numPr>
        <w:contextualSpacing w:val="0"/>
        <w:jc w:val="both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 xml:space="preserve">Մասնակիցները պետք է ներկայացնեն առաջարկը (բոլոր փաստաթղթերը, բացառությամբ դատական դեպարտամենտի կողմից տրվող փաստաթղթերի) հայերեն </w:t>
      </w:r>
      <w:r w:rsidRPr="00732830">
        <w:rPr>
          <w:rFonts w:ascii="Sylfaen" w:hAnsi="Sylfaen"/>
          <w:b/>
          <w:lang w:val="hy-AM"/>
        </w:rPr>
        <w:t>կամ</w:t>
      </w:r>
      <w:r w:rsidRPr="00732830">
        <w:rPr>
          <w:rFonts w:ascii="Sylfaen" w:hAnsi="Sylfaen"/>
          <w:lang w:val="hy-AM"/>
        </w:rPr>
        <w:t xml:space="preserve"> ռուսերեն լեզուներով: </w:t>
      </w:r>
    </w:p>
    <w:p w:rsidR="008500BE" w:rsidRPr="00732830" w:rsidRDefault="008500BE" w:rsidP="008500BE">
      <w:pPr>
        <w:pStyle w:val="ListParagraph"/>
        <w:numPr>
          <w:ilvl w:val="0"/>
          <w:numId w:val="12"/>
        </w:numPr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>Մրցույթի հետ կապված բոլոր հարցերը կարգավորվում են ՀՀ օրենսդրությամբ:</w:t>
      </w:r>
    </w:p>
    <w:p w:rsidR="008500BE" w:rsidRPr="00732830" w:rsidRDefault="008500BE" w:rsidP="008500BE">
      <w:pPr>
        <w:pStyle w:val="ListParagraph"/>
        <w:numPr>
          <w:ilvl w:val="0"/>
          <w:numId w:val="12"/>
        </w:numPr>
        <w:contextualSpacing w:val="0"/>
        <w:rPr>
          <w:rFonts w:ascii="Sylfaen" w:hAnsi="Sylfaen"/>
          <w:lang w:val="hy-AM"/>
        </w:rPr>
      </w:pPr>
      <w:r w:rsidRPr="00732830">
        <w:rPr>
          <w:rFonts w:ascii="Sylfaen" w:hAnsi="Sylfaen"/>
          <w:lang w:val="hy-AM"/>
        </w:rPr>
        <w:t xml:space="preserve">Առաջարկի ներկայացման փաստը համաձայնություն է այն պայմանի  հետ, որ բոլոր առաջարկները և Պատվիրատուի կողմից  ներկայացված ուղեկցող նյութերը չեն վերադարձվում: </w:t>
      </w:r>
      <w:r w:rsidR="00EE1EA2" w:rsidRPr="00732830">
        <w:rPr>
          <w:rFonts w:ascii="Sylfaen" w:hAnsi="Sylfaen"/>
          <w:lang w:val="hy-AM"/>
        </w:rPr>
        <w:t>Պատվիրատուն</w:t>
      </w:r>
      <w:r w:rsidRPr="00732830">
        <w:rPr>
          <w:rFonts w:ascii="Sylfaen" w:hAnsi="Sylfaen"/>
          <w:lang w:val="hy-AM"/>
        </w:rPr>
        <w:t xml:space="preserve"> չի փոխհատուցում առաջարկի պատրաստման, շնորհանդեսի, բանակցությունների անցկացման, թեստավորման և այլն հետ կապված Մասնակցի ծախսերը: </w:t>
      </w:r>
    </w:p>
    <w:p w:rsidR="008500BE" w:rsidRPr="00732830" w:rsidRDefault="008500BE" w:rsidP="008500BE">
      <w:pPr>
        <w:pStyle w:val="ListParagraph"/>
        <w:ind w:left="630"/>
        <w:contextualSpacing w:val="0"/>
        <w:jc w:val="both"/>
        <w:rPr>
          <w:rFonts w:ascii="Sylfaen" w:hAnsi="Sylfaen"/>
          <w:b/>
          <w:sz w:val="28"/>
          <w:szCs w:val="28"/>
          <w:lang w:val="hy-AM"/>
        </w:rPr>
      </w:pPr>
    </w:p>
    <w:p w:rsidR="008500BE" w:rsidRPr="00732830" w:rsidRDefault="008500BE" w:rsidP="008500BE">
      <w:pPr>
        <w:pStyle w:val="ListParagraph"/>
        <w:numPr>
          <w:ilvl w:val="0"/>
          <w:numId w:val="6"/>
        </w:numPr>
        <w:ind w:left="630"/>
        <w:contextualSpacing w:val="0"/>
        <w:jc w:val="both"/>
        <w:rPr>
          <w:rFonts w:ascii="Sylfaen" w:hAnsi="Sylfaen"/>
          <w:b/>
          <w:sz w:val="28"/>
          <w:szCs w:val="28"/>
          <w:lang w:val="hy-AM"/>
        </w:rPr>
      </w:pPr>
      <w:r w:rsidRPr="00732830">
        <w:rPr>
          <w:rFonts w:ascii="Sylfaen" w:hAnsi="Sylfaen"/>
          <w:b/>
          <w:sz w:val="28"/>
          <w:szCs w:val="28"/>
          <w:lang w:val="hy-AM"/>
        </w:rPr>
        <w:t>Հավելվածներ</w:t>
      </w:r>
    </w:p>
    <w:p w:rsidR="008500BE" w:rsidRPr="00732830" w:rsidRDefault="008500BE" w:rsidP="008500BE">
      <w:pPr>
        <w:pStyle w:val="ListParagraph"/>
        <w:ind w:left="1495"/>
        <w:contextualSpacing w:val="0"/>
        <w:jc w:val="both"/>
        <w:rPr>
          <w:rFonts w:ascii="Sylfaen" w:hAnsi="Sylfaen"/>
          <w:lang w:val="hy-AM"/>
        </w:rPr>
      </w:pPr>
    </w:p>
    <w:tbl>
      <w:tblPr>
        <w:tblW w:w="0" w:type="auto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18"/>
        <w:gridCol w:w="1775"/>
      </w:tblGrid>
      <w:tr w:rsidR="008500BE" w:rsidRPr="00732830" w:rsidTr="006E5D26">
        <w:tc>
          <w:tcPr>
            <w:tcW w:w="7218" w:type="dxa"/>
          </w:tcPr>
          <w:p w:rsidR="008500BE" w:rsidRPr="00026223" w:rsidRDefault="008500BE" w:rsidP="00026223">
            <w:pPr>
              <w:pStyle w:val="BodyTextIndent3"/>
              <w:numPr>
                <w:ilvl w:val="0"/>
                <w:numId w:val="13"/>
              </w:numPr>
              <w:ind w:left="252" w:hanging="270"/>
              <w:jc w:val="left"/>
              <w:rPr>
                <w:rFonts w:ascii="Sylfaen" w:hAnsi="Sylfaen"/>
                <w:lang w:val="hy-AM"/>
              </w:rPr>
            </w:pPr>
            <w:bookmarkStart w:id="3" w:name="Հ1"/>
            <w:r w:rsidRPr="00732830">
              <w:rPr>
                <w:rFonts w:ascii="Sylfaen" w:hAnsi="Sylfaen"/>
                <w:b/>
                <w:lang w:val="hy-AM"/>
              </w:rPr>
              <w:t>Հավելված 1</w:t>
            </w:r>
            <w:r w:rsidRPr="00732830">
              <w:rPr>
                <w:rFonts w:ascii="Sylfaen" w:hAnsi="Sylfaen"/>
                <w:lang w:val="hy-AM"/>
              </w:rPr>
              <w:t>. Տաքսի ծառայությունը ներկայացվող պահանջներ</w:t>
            </w:r>
            <w:bookmarkEnd w:id="3"/>
          </w:p>
        </w:tc>
        <w:tc>
          <w:tcPr>
            <w:tcW w:w="1775" w:type="dxa"/>
          </w:tcPr>
          <w:p w:rsidR="008500BE" w:rsidRPr="00732830" w:rsidRDefault="00026223" w:rsidP="006E5D26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lang w:val="hy-AM"/>
              </w:rPr>
            </w:pPr>
            <w:r w:rsidRPr="007A2BFF">
              <w:rPr>
                <w:rFonts w:ascii="Sylfaen" w:hAnsi="Sylfaen"/>
                <w:lang w:val="hy-AM"/>
              </w:rPr>
              <w:object w:dxaOrig="1550" w:dyaOrig="9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65pt;height:49.45pt" o:ole="">
                  <v:imagedata r:id="rId14" o:title=""/>
                </v:shape>
                <o:OLEObject Type="Embed" ProgID="Word.Document.12" ShapeID="_x0000_i1025" DrawAspect="Icon" ObjectID="_1481466214" r:id="rId15"/>
              </w:object>
            </w:r>
          </w:p>
        </w:tc>
      </w:tr>
      <w:tr w:rsidR="008500BE" w:rsidRPr="00732830" w:rsidTr="006E5D26">
        <w:tc>
          <w:tcPr>
            <w:tcW w:w="7218" w:type="dxa"/>
          </w:tcPr>
          <w:p w:rsidR="008500BE" w:rsidRPr="00026223" w:rsidRDefault="008500BE" w:rsidP="00026223">
            <w:pPr>
              <w:pStyle w:val="BodyTextIndent3"/>
              <w:numPr>
                <w:ilvl w:val="0"/>
                <w:numId w:val="13"/>
              </w:numPr>
              <w:ind w:left="252" w:hanging="270"/>
              <w:jc w:val="left"/>
              <w:rPr>
                <w:rFonts w:ascii="Sylfaen" w:hAnsi="Sylfaen"/>
                <w:i/>
                <w:lang w:val="hy-AM"/>
              </w:rPr>
            </w:pPr>
            <w:bookmarkStart w:id="4" w:name="Հ2"/>
            <w:r w:rsidRPr="00732830">
              <w:rPr>
                <w:rFonts w:ascii="Sylfaen" w:hAnsi="Sylfaen"/>
                <w:b/>
                <w:lang w:val="hy-AM"/>
              </w:rPr>
              <w:t>Հավելված 2</w:t>
            </w:r>
            <w:r w:rsidRPr="00732830">
              <w:rPr>
                <w:rFonts w:ascii="Sylfaen" w:hAnsi="Sylfaen"/>
                <w:lang w:val="hy-AM"/>
              </w:rPr>
              <w:t>. Կոմերցիան առաջարկ</w:t>
            </w:r>
            <w:r w:rsidRPr="00732830">
              <w:rPr>
                <w:rFonts w:ascii="Sylfaen" w:hAnsi="Sylfaen"/>
                <w:i/>
                <w:lang w:val="hy-AM"/>
              </w:rPr>
              <w:t xml:space="preserve"> (ձևանմուշ</w:t>
            </w:r>
            <w:bookmarkEnd w:id="4"/>
            <w:r w:rsidRPr="00732830">
              <w:rPr>
                <w:rFonts w:ascii="Sylfaen" w:hAnsi="Sylfaen"/>
                <w:i/>
                <w:lang w:val="hy-AM"/>
              </w:rPr>
              <w:t>)</w:t>
            </w:r>
          </w:p>
        </w:tc>
        <w:tc>
          <w:tcPr>
            <w:tcW w:w="1775" w:type="dxa"/>
          </w:tcPr>
          <w:p w:rsidR="008500BE" w:rsidRPr="00732830" w:rsidRDefault="00A72590" w:rsidP="006E5D26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lang w:val="hy-AM"/>
              </w:rPr>
            </w:pPr>
            <w:r w:rsidRPr="007A2BFF">
              <w:rPr>
                <w:rFonts w:ascii="Sylfaen" w:hAnsi="Sylfaen"/>
                <w:lang w:val="hy-AM"/>
              </w:rPr>
              <w:object w:dxaOrig="1550" w:dyaOrig="991">
                <v:shape id="_x0000_i1026" type="#_x0000_t75" style="width:77.65pt;height:49.45pt" o:ole="">
                  <v:imagedata r:id="rId16" o:title=""/>
                </v:shape>
                <o:OLEObject Type="Embed" ProgID="Excel.Sheet.12" ShapeID="_x0000_i1026" DrawAspect="Icon" ObjectID="_1481466215" r:id="rId17"/>
              </w:object>
            </w:r>
          </w:p>
        </w:tc>
      </w:tr>
      <w:tr w:rsidR="008500BE" w:rsidRPr="00732830" w:rsidTr="00026223">
        <w:trPr>
          <w:trHeight w:val="1027"/>
        </w:trPr>
        <w:tc>
          <w:tcPr>
            <w:tcW w:w="7218" w:type="dxa"/>
          </w:tcPr>
          <w:p w:rsidR="008500BE" w:rsidRPr="00732830" w:rsidRDefault="008500BE" w:rsidP="00026223">
            <w:pPr>
              <w:pStyle w:val="BodyTextIndent3"/>
              <w:numPr>
                <w:ilvl w:val="0"/>
                <w:numId w:val="13"/>
              </w:numPr>
              <w:ind w:left="252" w:hanging="270"/>
              <w:jc w:val="left"/>
              <w:rPr>
                <w:rFonts w:ascii="Sylfaen" w:hAnsi="Sylfaen"/>
                <w:lang w:val="hy-AM"/>
              </w:rPr>
            </w:pPr>
            <w:bookmarkStart w:id="5" w:name="Հ3"/>
            <w:r w:rsidRPr="00732830">
              <w:rPr>
                <w:rFonts w:ascii="Sylfaen" w:hAnsi="Sylfaen"/>
                <w:b/>
                <w:lang w:val="hy-AM"/>
              </w:rPr>
              <w:t>Հավելված  3.</w:t>
            </w:r>
            <w:r w:rsidRPr="00732830">
              <w:rPr>
                <w:rFonts w:ascii="Sylfaen" w:hAnsi="Sylfaen"/>
                <w:lang w:val="hy-AM"/>
              </w:rPr>
              <w:t xml:space="preserve"> Մեկանգամյա պայմանագիր</w:t>
            </w:r>
            <w:r w:rsidRPr="00732830">
              <w:rPr>
                <w:rFonts w:ascii="Sylfaen" w:hAnsi="Sylfaen"/>
                <w:i/>
                <w:lang w:val="hy-AM"/>
              </w:rPr>
              <w:t xml:space="preserve"> (ձևանմուշ)</w:t>
            </w:r>
            <w:bookmarkEnd w:id="5"/>
          </w:p>
        </w:tc>
        <w:tc>
          <w:tcPr>
            <w:tcW w:w="1775" w:type="dxa"/>
          </w:tcPr>
          <w:p w:rsidR="008500BE" w:rsidRPr="00732830" w:rsidRDefault="00026223" w:rsidP="006E5D26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lang w:val="hy-AM"/>
              </w:rPr>
            </w:pPr>
            <w:r w:rsidRPr="007A2BFF">
              <w:rPr>
                <w:rFonts w:ascii="Sylfaen" w:hAnsi="Sylfaen"/>
                <w:lang w:val="hy-AM"/>
              </w:rPr>
              <w:object w:dxaOrig="1550" w:dyaOrig="991">
                <v:shape id="_x0000_i1027" type="#_x0000_t75" style="width:77.65pt;height:49.45pt" o:ole="">
                  <v:imagedata r:id="rId18" o:title=""/>
                </v:shape>
                <o:OLEObject Type="Embed" ProgID="Word.Document.12" ShapeID="_x0000_i1027" DrawAspect="Icon" ObjectID="_1481466216" r:id="rId19"/>
              </w:object>
            </w:r>
          </w:p>
        </w:tc>
      </w:tr>
      <w:tr w:rsidR="008500BE" w:rsidRPr="00732830" w:rsidTr="006E5D26">
        <w:tc>
          <w:tcPr>
            <w:tcW w:w="7218" w:type="dxa"/>
          </w:tcPr>
          <w:p w:rsidR="008500BE" w:rsidRPr="00732830" w:rsidRDefault="008500BE" w:rsidP="00026223">
            <w:pPr>
              <w:pStyle w:val="BodyTextIndent3"/>
              <w:numPr>
                <w:ilvl w:val="0"/>
                <w:numId w:val="13"/>
              </w:numPr>
              <w:ind w:left="252" w:hanging="270"/>
              <w:jc w:val="left"/>
              <w:rPr>
                <w:rFonts w:ascii="Sylfaen" w:hAnsi="Sylfaen"/>
                <w:b/>
                <w:lang w:val="hy-AM"/>
              </w:rPr>
            </w:pPr>
            <w:bookmarkStart w:id="6" w:name="Հ4"/>
            <w:r w:rsidRPr="00732830">
              <w:rPr>
                <w:rFonts w:ascii="Sylfaen" w:hAnsi="Sylfaen"/>
                <w:b/>
                <w:lang w:val="hy-AM"/>
              </w:rPr>
              <w:t xml:space="preserve">Հավելված  4. </w:t>
            </w:r>
            <w:r w:rsidRPr="00732830">
              <w:rPr>
                <w:rFonts w:ascii="Sylfaen" w:hAnsi="Sylfaen"/>
                <w:i/>
                <w:lang w:val="hy-AM"/>
              </w:rPr>
              <w:t>NDA</w:t>
            </w:r>
            <w:bookmarkEnd w:id="6"/>
          </w:p>
        </w:tc>
        <w:tc>
          <w:tcPr>
            <w:tcW w:w="1775" w:type="dxa"/>
          </w:tcPr>
          <w:p w:rsidR="008500BE" w:rsidRPr="00732830" w:rsidRDefault="00026223" w:rsidP="006E5D26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lang w:val="hy-AM"/>
              </w:rPr>
            </w:pPr>
            <w:r w:rsidRPr="007A2BFF">
              <w:rPr>
                <w:rFonts w:ascii="Sylfaen" w:hAnsi="Sylfaen"/>
                <w:lang w:val="hy-AM"/>
              </w:rPr>
              <w:object w:dxaOrig="1550" w:dyaOrig="991">
                <v:shape id="_x0000_i1028" type="#_x0000_t75" style="width:77.65pt;height:49.45pt" o:ole="">
                  <v:imagedata r:id="rId20" o:title=""/>
                </v:shape>
                <o:OLEObject Type="Embed" ProgID="Word.Document.12" ShapeID="_x0000_i1028" DrawAspect="Icon" ObjectID="_1481466217" r:id="rId21"/>
              </w:object>
            </w:r>
          </w:p>
        </w:tc>
      </w:tr>
      <w:tr w:rsidR="008500BE" w:rsidRPr="00732830" w:rsidTr="006E5D26">
        <w:tc>
          <w:tcPr>
            <w:tcW w:w="7218" w:type="dxa"/>
          </w:tcPr>
          <w:p w:rsidR="008500BE" w:rsidRPr="00026223" w:rsidRDefault="008500BE" w:rsidP="00026223">
            <w:pPr>
              <w:pStyle w:val="BodyTextIndent3"/>
              <w:numPr>
                <w:ilvl w:val="0"/>
                <w:numId w:val="13"/>
              </w:numPr>
              <w:ind w:left="252" w:hanging="270"/>
              <w:jc w:val="left"/>
              <w:rPr>
                <w:rFonts w:ascii="Sylfaen" w:hAnsi="Sylfaen"/>
                <w:i/>
                <w:lang w:val="hy-AM"/>
              </w:rPr>
            </w:pPr>
            <w:bookmarkStart w:id="7" w:name="Հ5"/>
            <w:r w:rsidRPr="00732830">
              <w:rPr>
                <w:rFonts w:ascii="Sylfaen" w:hAnsi="Sylfaen"/>
                <w:b/>
                <w:lang w:val="hy-AM"/>
              </w:rPr>
              <w:t>Հավելված  5</w:t>
            </w:r>
            <w:r w:rsidRPr="00732830">
              <w:rPr>
                <w:rFonts w:ascii="Sylfaen" w:hAnsi="Sylfaen"/>
                <w:lang w:val="hy-AM"/>
              </w:rPr>
              <w:t>. Մասնակցի հարցաթերթիկ</w:t>
            </w:r>
            <w:r w:rsidRPr="00732830">
              <w:rPr>
                <w:rFonts w:ascii="Sylfaen" w:hAnsi="Sylfaen"/>
                <w:i/>
                <w:lang w:val="hy-AM"/>
              </w:rPr>
              <w:t xml:space="preserve"> (ձևանմուշ)</w:t>
            </w:r>
            <w:bookmarkEnd w:id="7"/>
          </w:p>
        </w:tc>
        <w:tc>
          <w:tcPr>
            <w:tcW w:w="1775" w:type="dxa"/>
          </w:tcPr>
          <w:p w:rsidR="008500BE" w:rsidRPr="00732830" w:rsidRDefault="00026223" w:rsidP="006E5D26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lang w:val="hy-AM"/>
              </w:rPr>
            </w:pPr>
            <w:r w:rsidRPr="007A2BFF">
              <w:rPr>
                <w:rFonts w:ascii="Sylfaen" w:hAnsi="Sylfaen"/>
                <w:lang w:val="hy-AM"/>
              </w:rPr>
              <w:object w:dxaOrig="1550" w:dyaOrig="991">
                <v:shape id="_x0000_i1029" type="#_x0000_t75" style="width:77.65pt;height:49.45pt" o:ole="">
                  <v:imagedata r:id="rId22" o:title=""/>
                </v:shape>
                <o:OLEObject Type="Embed" ProgID="Word.Document.12" ShapeID="_x0000_i1029" DrawAspect="Icon" ObjectID="_1481466218" r:id="rId23"/>
              </w:object>
            </w:r>
          </w:p>
        </w:tc>
      </w:tr>
      <w:tr w:rsidR="008500BE" w:rsidRPr="00732830" w:rsidTr="006E5D26">
        <w:tc>
          <w:tcPr>
            <w:tcW w:w="7218" w:type="dxa"/>
          </w:tcPr>
          <w:p w:rsidR="008500BE" w:rsidRPr="00026223" w:rsidRDefault="008500BE" w:rsidP="00026223">
            <w:pPr>
              <w:pStyle w:val="BodyTextIndent3"/>
              <w:numPr>
                <w:ilvl w:val="0"/>
                <w:numId w:val="13"/>
              </w:numPr>
              <w:ind w:left="252" w:hanging="270"/>
              <w:jc w:val="left"/>
              <w:rPr>
                <w:rFonts w:ascii="Sylfaen" w:hAnsi="Sylfaen"/>
                <w:lang w:val="hy-AM"/>
              </w:rPr>
            </w:pPr>
            <w:bookmarkStart w:id="8" w:name="Հ6"/>
            <w:r w:rsidRPr="00732830">
              <w:rPr>
                <w:rFonts w:ascii="Sylfaen" w:hAnsi="Sylfaen"/>
                <w:b/>
                <w:lang w:val="hy-AM"/>
              </w:rPr>
              <w:t>հավելված 6</w:t>
            </w:r>
            <w:r w:rsidRPr="00732830">
              <w:rPr>
                <w:rFonts w:ascii="Sylfaen" w:hAnsi="Sylfaen"/>
                <w:lang w:val="hy-AM"/>
              </w:rPr>
              <w:t>. Շահագրգռվածության բացակայության մասին նամակ</w:t>
            </w:r>
            <w:r w:rsidRPr="00732830">
              <w:rPr>
                <w:rFonts w:ascii="Sylfaen" w:hAnsi="Sylfaen"/>
                <w:i/>
                <w:lang w:val="hy-AM"/>
              </w:rPr>
              <w:t xml:space="preserve"> (ձևանմուշ)</w:t>
            </w:r>
            <w:bookmarkEnd w:id="8"/>
          </w:p>
        </w:tc>
        <w:tc>
          <w:tcPr>
            <w:tcW w:w="1775" w:type="dxa"/>
          </w:tcPr>
          <w:p w:rsidR="008500BE" w:rsidRPr="00732830" w:rsidRDefault="00026223" w:rsidP="006E5D26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lang w:val="hy-AM"/>
              </w:rPr>
            </w:pPr>
            <w:r w:rsidRPr="007A2BFF">
              <w:rPr>
                <w:rFonts w:ascii="Sylfaen" w:hAnsi="Sylfaen"/>
                <w:lang w:val="hy-AM"/>
              </w:rPr>
              <w:object w:dxaOrig="1550" w:dyaOrig="991">
                <v:shape id="_x0000_i1030" type="#_x0000_t75" style="width:77.65pt;height:49.45pt" o:ole="">
                  <v:imagedata r:id="rId24" o:title=""/>
                </v:shape>
                <o:OLEObject Type="Embed" ProgID="Word.Document.12" ShapeID="_x0000_i1030" DrawAspect="Icon" ObjectID="_1481466219" r:id="rId25"/>
              </w:object>
            </w:r>
          </w:p>
        </w:tc>
      </w:tr>
      <w:tr w:rsidR="008500BE" w:rsidRPr="00732830" w:rsidTr="006E5D26">
        <w:tc>
          <w:tcPr>
            <w:tcW w:w="7218" w:type="dxa"/>
          </w:tcPr>
          <w:p w:rsidR="008500BE" w:rsidRPr="00026223" w:rsidRDefault="008500BE" w:rsidP="00026223">
            <w:pPr>
              <w:pStyle w:val="BodyTextIndent3"/>
              <w:numPr>
                <w:ilvl w:val="0"/>
                <w:numId w:val="13"/>
              </w:numPr>
              <w:ind w:left="252" w:hanging="270"/>
              <w:jc w:val="left"/>
              <w:rPr>
                <w:rFonts w:ascii="Sylfaen" w:hAnsi="Sylfaen"/>
                <w:i/>
                <w:lang w:val="hy-AM"/>
              </w:rPr>
            </w:pPr>
            <w:bookmarkStart w:id="9" w:name="Հ7"/>
            <w:r w:rsidRPr="00732830">
              <w:rPr>
                <w:rFonts w:ascii="Sylfaen" w:hAnsi="Sylfaen"/>
                <w:b/>
                <w:lang w:val="hy-AM"/>
              </w:rPr>
              <w:t>Հավելված 7</w:t>
            </w:r>
            <w:r w:rsidRPr="00732830">
              <w:rPr>
                <w:rFonts w:ascii="Sylfaen" w:hAnsi="Sylfaen"/>
                <w:lang w:val="hy-AM"/>
              </w:rPr>
              <w:t>. Էլեկտրոնային փաստաթղթերի փոխանցման ակտ</w:t>
            </w:r>
            <w:r w:rsidRPr="00732830">
              <w:rPr>
                <w:rFonts w:ascii="Sylfaen" w:hAnsi="Sylfaen"/>
                <w:i/>
                <w:lang w:val="hy-AM"/>
              </w:rPr>
              <w:t xml:space="preserve"> (ձևանմուշ) </w:t>
            </w:r>
            <w:bookmarkEnd w:id="9"/>
          </w:p>
        </w:tc>
        <w:tc>
          <w:tcPr>
            <w:tcW w:w="1775" w:type="dxa"/>
          </w:tcPr>
          <w:p w:rsidR="008500BE" w:rsidRPr="00732830" w:rsidRDefault="00026223" w:rsidP="006E5D26">
            <w:pPr>
              <w:pStyle w:val="ListParagraph"/>
              <w:ind w:left="0"/>
              <w:contextualSpacing w:val="0"/>
              <w:jc w:val="both"/>
              <w:rPr>
                <w:rFonts w:ascii="Sylfaen" w:hAnsi="Sylfaen"/>
                <w:lang w:val="hy-AM"/>
              </w:rPr>
            </w:pPr>
            <w:r w:rsidRPr="007A2BFF">
              <w:rPr>
                <w:rFonts w:ascii="Sylfaen" w:hAnsi="Sylfaen"/>
                <w:lang w:val="hy-AM"/>
              </w:rPr>
              <w:object w:dxaOrig="1550" w:dyaOrig="991">
                <v:shape id="_x0000_i1031" type="#_x0000_t75" style="width:77.65pt;height:49.45pt" o:ole="">
                  <v:imagedata r:id="rId26" o:title=""/>
                </v:shape>
                <o:OLEObject Type="Embed" ProgID="Word.Document.12" ShapeID="_x0000_i1031" DrawAspect="Icon" ObjectID="_1481466220" r:id="rId27"/>
              </w:object>
            </w:r>
          </w:p>
        </w:tc>
      </w:tr>
    </w:tbl>
    <w:p w:rsidR="008500BE" w:rsidRPr="00732830" w:rsidRDefault="008500BE" w:rsidP="008500BE">
      <w:pPr>
        <w:tabs>
          <w:tab w:val="left" w:pos="7680"/>
        </w:tabs>
        <w:spacing w:after="240"/>
        <w:jc w:val="both"/>
        <w:rPr>
          <w:rFonts w:ascii="Sylfaen" w:hAnsi="Sylfaen"/>
          <w:b/>
          <w:sz w:val="28"/>
          <w:szCs w:val="28"/>
          <w:lang w:val="hy-AM"/>
        </w:rPr>
      </w:pPr>
    </w:p>
    <w:p w:rsidR="008500BE" w:rsidRPr="00732830" w:rsidRDefault="008500BE" w:rsidP="00DE3941">
      <w:pPr>
        <w:pStyle w:val="ListParagraph"/>
        <w:spacing w:before="400" w:after="200"/>
        <w:ind w:left="0"/>
        <w:contextualSpacing w:val="0"/>
        <w:jc w:val="both"/>
        <w:rPr>
          <w:rFonts w:ascii="Sylfaen" w:hAnsi="Sylfaen"/>
          <w:b/>
          <w:lang w:val="hy-AM"/>
        </w:rPr>
      </w:pPr>
    </w:p>
    <w:p w:rsidR="008500BE" w:rsidRPr="00732830" w:rsidRDefault="008500BE" w:rsidP="00DE3941">
      <w:pPr>
        <w:pStyle w:val="ListParagraph"/>
        <w:spacing w:before="400" w:after="200"/>
        <w:ind w:left="0"/>
        <w:contextualSpacing w:val="0"/>
        <w:jc w:val="both"/>
        <w:rPr>
          <w:rFonts w:ascii="Sylfaen" w:hAnsi="Sylfaen"/>
          <w:b/>
          <w:lang w:val="hy-AM"/>
        </w:rPr>
      </w:pPr>
    </w:p>
    <w:p w:rsidR="008500BE" w:rsidRPr="00732830" w:rsidRDefault="008500BE" w:rsidP="00DE3941">
      <w:pPr>
        <w:pStyle w:val="ListParagraph"/>
        <w:spacing w:before="400" w:after="200"/>
        <w:ind w:left="0"/>
        <w:contextualSpacing w:val="0"/>
        <w:jc w:val="both"/>
        <w:rPr>
          <w:rFonts w:ascii="Sylfaen" w:hAnsi="Sylfaen"/>
          <w:b/>
          <w:lang w:val="hy-AM"/>
        </w:rPr>
      </w:pPr>
    </w:p>
    <w:p w:rsidR="006A5046" w:rsidRPr="00732830" w:rsidRDefault="006A5046" w:rsidP="008500BE">
      <w:pPr>
        <w:pStyle w:val="ListParagraph"/>
        <w:spacing w:before="400" w:after="200"/>
        <w:ind w:left="0"/>
        <w:contextualSpacing w:val="0"/>
        <w:jc w:val="both"/>
        <w:rPr>
          <w:rFonts w:ascii="Sylfaen" w:hAnsi="Sylfaen"/>
          <w:b/>
          <w:sz w:val="28"/>
          <w:szCs w:val="28"/>
          <w:lang w:val="hy-AM"/>
        </w:rPr>
      </w:pPr>
    </w:p>
    <w:sectPr w:rsidR="006A5046" w:rsidRPr="00732830" w:rsidSect="009E7141">
      <w:headerReference w:type="default" r:id="rId28"/>
      <w:footerReference w:type="default" r:id="rId29"/>
      <w:pgSz w:w="11906" w:h="16838" w:code="9"/>
      <w:pgMar w:top="142" w:right="849" w:bottom="284" w:left="1276" w:header="432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EB1" w:rsidRDefault="000A3EB1">
      <w:r>
        <w:separator/>
      </w:r>
    </w:p>
  </w:endnote>
  <w:endnote w:type="continuationSeparator" w:id="0">
    <w:p w:rsidR="000A3EB1" w:rsidRDefault="000A3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A59" w:rsidRDefault="00184A59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  <w:t xml:space="preserve">Page </w:t>
    </w:r>
    <w:r w:rsidR="00F262B8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F262B8">
      <w:rPr>
        <w:rFonts w:ascii="Arial" w:hAnsi="Arial"/>
        <w:sz w:val="16"/>
        <w:lang w:val="en-US"/>
      </w:rPr>
      <w:fldChar w:fldCharType="separate"/>
    </w:r>
    <w:r w:rsidR="000A3EB1">
      <w:rPr>
        <w:rFonts w:ascii="Arial" w:hAnsi="Arial"/>
        <w:noProof/>
        <w:sz w:val="16"/>
        <w:lang w:val="en-US"/>
      </w:rPr>
      <w:t>1</w:t>
    </w:r>
    <w:r w:rsidR="00F262B8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  <w:lang w:val="en-US"/>
      </w:rPr>
      <w:tab/>
    </w:r>
  </w:p>
  <w:p w:rsidR="00184A59" w:rsidRDefault="00184A59">
    <w:pPr>
      <w:pStyle w:val="Footer"/>
    </w:pP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EB1" w:rsidRDefault="000A3EB1">
      <w:r>
        <w:separator/>
      </w:r>
    </w:p>
  </w:footnote>
  <w:footnote w:type="continuationSeparator" w:id="0">
    <w:p w:rsidR="000A3EB1" w:rsidRDefault="000A3E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78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890"/>
      <w:gridCol w:w="6190"/>
      <w:gridCol w:w="1798"/>
    </w:tblGrid>
    <w:tr w:rsidR="00184A59" w:rsidRPr="00394078" w:rsidTr="001E7F53">
      <w:trPr>
        <w:trHeight w:val="1550"/>
      </w:trPr>
      <w:tc>
        <w:tcPr>
          <w:tcW w:w="1890" w:type="dxa"/>
        </w:tcPr>
        <w:p w:rsidR="00184A59" w:rsidRPr="007A65FE" w:rsidRDefault="00184A59" w:rsidP="0088041E">
          <w:pPr>
            <w:pStyle w:val="Header"/>
            <w:ind w:hanging="108"/>
            <w:rPr>
              <w:sz w:val="22"/>
            </w:rPr>
          </w:pPr>
          <w:r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1057275" cy="930275"/>
                <wp:effectExtent l="0" t="0" r="0" b="0"/>
                <wp:docPr id="8" name="Picture 19" descr="logoFA_tag-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logoFA_tag-0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1203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930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0" w:type="dxa"/>
          <w:vAlign w:val="center"/>
        </w:tcPr>
        <w:p w:rsidR="00184A59" w:rsidRPr="007A65FE" w:rsidRDefault="00184A59" w:rsidP="005D4946">
          <w:pPr>
            <w:pStyle w:val="Header"/>
            <w:ind w:right="-38"/>
            <w:jc w:val="center"/>
            <w:rPr>
              <w:sz w:val="28"/>
            </w:rPr>
          </w:pPr>
          <w:r w:rsidRPr="005D4946">
            <w:rPr>
              <w:sz w:val="28"/>
            </w:rPr>
            <w:t xml:space="preserve">1 </w:t>
          </w:r>
          <w:r>
            <w:rPr>
              <w:rFonts w:ascii="Sylfaen" w:hAnsi="Sylfaen"/>
              <w:sz w:val="28"/>
              <w:lang w:val="en-US"/>
            </w:rPr>
            <w:t>ՏԱՐԻ</w:t>
          </w:r>
          <w:r w:rsidRPr="005D4946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ԺԱՄԿԵՏՈՎ</w:t>
          </w:r>
          <w:r w:rsidRPr="005D4946">
            <w:rPr>
              <w:rFonts w:ascii="Sylfaen" w:hAnsi="Sylfaen"/>
              <w:sz w:val="28"/>
            </w:rPr>
            <w:t xml:space="preserve"> </w:t>
          </w:r>
          <w:r w:rsidRPr="007A65FE">
            <w:rPr>
              <w:sz w:val="28"/>
            </w:rPr>
            <w:t>“</w:t>
          </w:r>
          <w:r>
            <w:rPr>
              <w:rFonts w:ascii="Sylfaen" w:hAnsi="Sylfaen"/>
              <w:sz w:val="28"/>
              <w:lang w:val="en-US"/>
            </w:rPr>
            <w:t>ԱՐՄԵՆՏԵԼ</w:t>
          </w:r>
          <w:r w:rsidRPr="007A65FE">
            <w:rPr>
              <w:sz w:val="28"/>
            </w:rPr>
            <w:t>”</w:t>
          </w:r>
          <w:r w:rsidRPr="005D4946">
            <w:rPr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ՓԲԸ</w:t>
          </w:r>
          <w:r w:rsidRPr="005D4946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ԿԱՐԻՔՆԵՐԻ</w:t>
          </w:r>
          <w:r w:rsidRPr="005D4946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ՀԱՄԱՐ</w:t>
          </w:r>
          <w:r w:rsidRPr="005D4946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ՏԱՔՍԻ</w:t>
          </w:r>
          <w:r w:rsidRPr="005D4946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ԾԱՌԱՅՈՒԹՅՈՒՆՆԵՐԻ</w:t>
          </w:r>
          <w:r w:rsidRPr="005D4946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ՄԱՏԱԿԱՐԱՐԻ</w:t>
          </w:r>
          <w:r w:rsidRPr="005D4946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ԸՆՏՐՈՒԹՅԱՆ</w:t>
          </w:r>
          <w:r w:rsidRPr="005D4946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ՊԱՐԶԵՑՎԱԾ</w:t>
          </w:r>
          <w:r w:rsidRPr="005D4946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sz w:val="28"/>
              <w:lang w:val="en-US"/>
            </w:rPr>
            <w:t>ՄՐՑՈՒՅԹ</w:t>
          </w:r>
        </w:p>
      </w:tc>
      <w:tc>
        <w:tcPr>
          <w:tcW w:w="1798" w:type="dxa"/>
          <w:vAlign w:val="center"/>
        </w:tcPr>
        <w:p w:rsidR="00184A59" w:rsidRPr="009A19F0" w:rsidRDefault="00184A59" w:rsidP="005D4946">
          <w:pPr>
            <w:pStyle w:val="Header"/>
            <w:ind w:left="-288" w:right="-295"/>
            <w:jc w:val="center"/>
            <w:rPr>
              <w:caps/>
              <w:sz w:val="22"/>
              <w:lang w:val="en-US"/>
            </w:rPr>
          </w:pPr>
          <w:r>
            <w:rPr>
              <w:rFonts w:ascii="Sylfaen" w:hAnsi="Sylfaen"/>
              <w:caps/>
              <w:sz w:val="22"/>
              <w:lang w:val="en-US"/>
            </w:rPr>
            <w:t>ՄՐՑՈՒՅԹԻ ՄԱՍՆԱԿՑԻ ՀՐԱՀԱՆԳ</w:t>
          </w:r>
        </w:p>
      </w:tc>
    </w:tr>
  </w:tbl>
  <w:p w:rsidR="00184A59" w:rsidRPr="00433297" w:rsidRDefault="00184A59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B7986"/>
    <w:multiLevelType w:val="hybridMultilevel"/>
    <w:tmpl w:val="B128C7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44669"/>
    <w:multiLevelType w:val="hybridMultilevel"/>
    <w:tmpl w:val="3B5C8638"/>
    <w:lvl w:ilvl="0" w:tplc="88EE92DA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B20132"/>
    <w:multiLevelType w:val="hybridMultilevel"/>
    <w:tmpl w:val="4ADEA648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D27AD1"/>
    <w:multiLevelType w:val="multilevel"/>
    <w:tmpl w:val="2A30D5B0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0A95290B"/>
    <w:multiLevelType w:val="hybridMultilevel"/>
    <w:tmpl w:val="73142324"/>
    <w:lvl w:ilvl="0" w:tplc="A0BA9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E657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585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1636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EE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922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AD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C6B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E3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BA7F8A"/>
    <w:multiLevelType w:val="hybridMultilevel"/>
    <w:tmpl w:val="61CC6D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B706DF"/>
    <w:multiLevelType w:val="multilevel"/>
    <w:tmpl w:val="975AD84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F415638"/>
    <w:multiLevelType w:val="hybridMultilevel"/>
    <w:tmpl w:val="ED464AF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14249B5"/>
    <w:multiLevelType w:val="hybridMultilevel"/>
    <w:tmpl w:val="F4F060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92DA2"/>
    <w:multiLevelType w:val="hybridMultilevel"/>
    <w:tmpl w:val="26BC65A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954FA1"/>
    <w:multiLevelType w:val="hybridMultilevel"/>
    <w:tmpl w:val="442E07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B4BF1"/>
    <w:multiLevelType w:val="hybridMultilevel"/>
    <w:tmpl w:val="0D20E0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A16775"/>
    <w:multiLevelType w:val="hybridMultilevel"/>
    <w:tmpl w:val="CAF4B228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F653DEF"/>
    <w:multiLevelType w:val="hybridMultilevel"/>
    <w:tmpl w:val="83B65E1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B934CC"/>
    <w:multiLevelType w:val="hybridMultilevel"/>
    <w:tmpl w:val="7E2031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7304453"/>
    <w:multiLevelType w:val="hybridMultilevel"/>
    <w:tmpl w:val="C9262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4F037E5A"/>
    <w:multiLevelType w:val="hybridMultilevel"/>
    <w:tmpl w:val="0D1AFF2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2832E26"/>
    <w:multiLevelType w:val="hybridMultilevel"/>
    <w:tmpl w:val="35F0A2F0"/>
    <w:lvl w:ilvl="0" w:tplc="040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31A5384"/>
    <w:multiLevelType w:val="hybridMultilevel"/>
    <w:tmpl w:val="5DAAB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714AFD"/>
    <w:multiLevelType w:val="multilevel"/>
    <w:tmpl w:val="34CCBC4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>
    <w:nsid w:val="5F7F5F81"/>
    <w:multiLevelType w:val="hybridMultilevel"/>
    <w:tmpl w:val="224631E0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8">
    <w:nsid w:val="63271A47"/>
    <w:multiLevelType w:val="hybridMultilevel"/>
    <w:tmpl w:val="728E56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3D5FD9"/>
    <w:multiLevelType w:val="hybridMultilevel"/>
    <w:tmpl w:val="A46080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CEF4B6F"/>
    <w:multiLevelType w:val="hybridMultilevel"/>
    <w:tmpl w:val="64E4EA4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1B04503"/>
    <w:multiLevelType w:val="multilevel"/>
    <w:tmpl w:val="A326861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7D7963AE"/>
    <w:multiLevelType w:val="hybridMultilevel"/>
    <w:tmpl w:val="D87465DA"/>
    <w:lvl w:ilvl="0" w:tplc="FCC80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0C6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25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64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6B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608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EA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269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30D8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DFC6EC5"/>
    <w:multiLevelType w:val="hybridMultilevel"/>
    <w:tmpl w:val="912CA7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</w:num>
  <w:num w:numId="3">
    <w:abstractNumId w:val="11"/>
  </w:num>
  <w:num w:numId="4">
    <w:abstractNumId w:val="2"/>
  </w:num>
  <w:num w:numId="5">
    <w:abstractNumId w:val="20"/>
  </w:num>
  <w:num w:numId="6">
    <w:abstractNumId w:val="17"/>
  </w:num>
  <w:num w:numId="7">
    <w:abstractNumId w:val="12"/>
  </w:num>
  <w:num w:numId="8">
    <w:abstractNumId w:val="21"/>
  </w:num>
  <w:num w:numId="9">
    <w:abstractNumId w:val="27"/>
  </w:num>
  <w:num w:numId="10">
    <w:abstractNumId w:val="29"/>
  </w:num>
  <w:num w:numId="11">
    <w:abstractNumId w:val="7"/>
  </w:num>
  <w:num w:numId="12">
    <w:abstractNumId w:val="19"/>
  </w:num>
  <w:num w:numId="13">
    <w:abstractNumId w:val="10"/>
  </w:num>
  <w:num w:numId="14">
    <w:abstractNumId w:val="0"/>
  </w:num>
  <w:num w:numId="15">
    <w:abstractNumId w:val="18"/>
  </w:num>
  <w:num w:numId="16">
    <w:abstractNumId w:val="33"/>
  </w:num>
  <w:num w:numId="17">
    <w:abstractNumId w:val="23"/>
  </w:num>
  <w:num w:numId="18">
    <w:abstractNumId w:val="30"/>
  </w:num>
  <w:num w:numId="19">
    <w:abstractNumId w:val="22"/>
  </w:num>
  <w:num w:numId="20">
    <w:abstractNumId w:val="5"/>
  </w:num>
  <w:num w:numId="21">
    <w:abstractNumId w:val="24"/>
  </w:num>
  <w:num w:numId="22">
    <w:abstractNumId w:val="32"/>
  </w:num>
  <w:num w:numId="23">
    <w:abstractNumId w:val="4"/>
  </w:num>
  <w:num w:numId="24">
    <w:abstractNumId w:val="31"/>
  </w:num>
  <w:num w:numId="25">
    <w:abstractNumId w:val="15"/>
  </w:num>
  <w:num w:numId="26">
    <w:abstractNumId w:val="25"/>
  </w:num>
  <w:num w:numId="27">
    <w:abstractNumId w:val="26"/>
  </w:num>
  <w:num w:numId="28">
    <w:abstractNumId w:val="28"/>
  </w:num>
  <w:num w:numId="29">
    <w:abstractNumId w:val="9"/>
  </w:num>
  <w:num w:numId="30">
    <w:abstractNumId w:val="6"/>
  </w:num>
  <w:num w:numId="31">
    <w:abstractNumId w:val="3"/>
  </w:num>
  <w:num w:numId="32">
    <w:abstractNumId w:val="8"/>
  </w:num>
  <w:num w:numId="33">
    <w:abstractNumId w:val="14"/>
  </w:num>
  <w:num w:numId="34">
    <w:abstractNumId w:val="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260A"/>
    <w:rsid w:val="00012785"/>
    <w:rsid w:val="000131D1"/>
    <w:rsid w:val="000145D0"/>
    <w:rsid w:val="0001689A"/>
    <w:rsid w:val="00020D9E"/>
    <w:rsid w:val="00021DF2"/>
    <w:rsid w:val="00022686"/>
    <w:rsid w:val="000237BE"/>
    <w:rsid w:val="00025866"/>
    <w:rsid w:val="00026009"/>
    <w:rsid w:val="00026223"/>
    <w:rsid w:val="00027C98"/>
    <w:rsid w:val="00031E55"/>
    <w:rsid w:val="00032594"/>
    <w:rsid w:val="0003534A"/>
    <w:rsid w:val="0003557E"/>
    <w:rsid w:val="000357AF"/>
    <w:rsid w:val="00035F27"/>
    <w:rsid w:val="00037D22"/>
    <w:rsid w:val="00041AEB"/>
    <w:rsid w:val="00043D8B"/>
    <w:rsid w:val="0004524F"/>
    <w:rsid w:val="00045C53"/>
    <w:rsid w:val="000504E5"/>
    <w:rsid w:val="00054947"/>
    <w:rsid w:val="00055FA1"/>
    <w:rsid w:val="00061A5B"/>
    <w:rsid w:val="000705DB"/>
    <w:rsid w:val="00071C24"/>
    <w:rsid w:val="000738C0"/>
    <w:rsid w:val="000802B0"/>
    <w:rsid w:val="00080665"/>
    <w:rsid w:val="000815BF"/>
    <w:rsid w:val="00082485"/>
    <w:rsid w:val="00082925"/>
    <w:rsid w:val="00083D70"/>
    <w:rsid w:val="000841C3"/>
    <w:rsid w:val="000865ED"/>
    <w:rsid w:val="00086728"/>
    <w:rsid w:val="00093339"/>
    <w:rsid w:val="00096DA1"/>
    <w:rsid w:val="000A01A3"/>
    <w:rsid w:val="000A0698"/>
    <w:rsid w:val="000A08EE"/>
    <w:rsid w:val="000A2511"/>
    <w:rsid w:val="000A2F5C"/>
    <w:rsid w:val="000A3DD9"/>
    <w:rsid w:val="000A3EB1"/>
    <w:rsid w:val="000B357B"/>
    <w:rsid w:val="000B4E80"/>
    <w:rsid w:val="000B6699"/>
    <w:rsid w:val="000C0855"/>
    <w:rsid w:val="000C0C5B"/>
    <w:rsid w:val="000C1C3D"/>
    <w:rsid w:val="000C1C53"/>
    <w:rsid w:val="000C3128"/>
    <w:rsid w:val="000C4559"/>
    <w:rsid w:val="000C4947"/>
    <w:rsid w:val="000C611E"/>
    <w:rsid w:val="000C6251"/>
    <w:rsid w:val="000C724B"/>
    <w:rsid w:val="000C744E"/>
    <w:rsid w:val="000C7CA8"/>
    <w:rsid w:val="000D3BBD"/>
    <w:rsid w:val="000D69AB"/>
    <w:rsid w:val="000E1279"/>
    <w:rsid w:val="000E4680"/>
    <w:rsid w:val="000E4CE3"/>
    <w:rsid w:val="000E5F7D"/>
    <w:rsid w:val="000E7E45"/>
    <w:rsid w:val="000F011C"/>
    <w:rsid w:val="000F11DB"/>
    <w:rsid w:val="000F1DFA"/>
    <w:rsid w:val="000F1E47"/>
    <w:rsid w:val="000F4966"/>
    <w:rsid w:val="000F6731"/>
    <w:rsid w:val="000F6876"/>
    <w:rsid w:val="001005C0"/>
    <w:rsid w:val="00102CF3"/>
    <w:rsid w:val="001039F3"/>
    <w:rsid w:val="00104543"/>
    <w:rsid w:val="00104F01"/>
    <w:rsid w:val="001073F6"/>
    <w:rsid w:val="00107778"/>
    <w:rsid w:val="001104E7"/>
    <w:rsid w:val="00110D66"/>
    <w:rsid w:val="0011118D"/>
    <w:rsid w:val="001124EF"/>
    <w:rsid w:val="00112AE6"/>
    <w:rsid w:val="001133E0"/>
    <w:rsid w:val="0011372A"/>
    <w:rsid w:val="001141C5"/>
    <w:rsid w:val="001147B4"/>
    <w:rsid w:val="0011495B"/>
    <w:rsid w:val="00114CFF"/>
    <w:rsid w:val="00115116"/>
    <w:rsid w:val="00116C2C"/>
    <w:rsid w:val="001170C4"/>
    <w:rsid w:val="00117293"/>
    <w:rsid w:val="0012002F"/>
    <w:rsid w:val="0012196E"/>
    <w:rsid w:val="00121D35"/>
    <w:rsid w:val="001238EE"/>
    <w:rsid w:val="00130F88"/>
    <w:rsid w:val="001328A1"/>
    <w:rsid w:val="00135D78"/>
    <w:rsid w:val="00136B6D"/>
    <w:rsid w:val="0013762F"/>
    <w:rsid w:val="0014288E"/>
    <w:rsid w:val="00142B9F"/>
    <w:rsid w:val="0014356B"/>
    <w:rsid w:val="00143B52"/>
    <w:rsid w:val="00144040"/>
    <w:rsid w:val="00144159"/>
    <w:rsid w:val="001469EF"/>
    <w:rsid w:val="00153551"/>
    <w:rsid w:val="00153BE3"/>
    <w:rsid w:val="00154671"/>
    <w:rsid w:val="00156A35"/>
    <w:rsid w:val="00157345"/>
    <w:rsid w:val="00161C29"/>
    <w:rsid w:val="001704E5"/>
    <w:rsid w:val="0017179B"/>
    <w:rsid w:val="00171C5A"/>
    <w:rsid w:val="00172426"/>
    <w:rsid w:val="00173B18"/>
    <w:rsid w:val="00174E59"/>
    <w:rsid w:val="00181C4E"/>
    <w:rsid w:val="00182718"/>
    <w:rsid w:val="00184A59"/>
    <w:rsid w:val="00185855"/>
    <w:rsid w:val="00191E18"/>
    <w:rsid w:val="00193AF0"/>
    <w:rsid w:val="001943F0"/>
    <w:rsid w:val="00194786"/>
    <w:rsid w:val="00194D05"/>
    <w:rsid w:val="001A0DAD"/>
    <w:rsid w:val="001A2493"/>
    <w:rsid w:val="001A29E2"/>
    <w:rsid w:val="001A41BA"/>
    <w:rsid w:val="001A5DA9"/>
    <w:rsid w:val="001B0C05"/>
    <w:rsid w:val="001B360C"/>
    <w:rsid w:val="001B5F9C"/>
    <w:rsid w:val="001C1F99"/>
    <w:rsid w:val="001C20B5"/>
    <w:rsid w:val="001C2E8E"/>
    <w:rsid w:val="001C4E61"/>
    <w:rsid w:val="001C5CDE"/>
    <w:rsid w:val="001C6303"/>
    <w:rsid w:val="001D1617"/>
    <w:rsid w:val="001D342C"/>
    <w:rsid w:val="001D556D"/>
    <w:rsid w:val="001D58F9"/>
    <w:rsid w:val="001D5E43"/>
    <w:rsid w:val="001D7DC1"/>
    <w:rsid w:val="001E16CA"/>
    <w:rsid w:val="001E2982"/>
    <w:rsid w:val="001E7770"/>
    <w:rsid w:val="001E7F53"/>
    <w:rsid w:val="001F289D"/>
    <w:rsid w:val="001F3C08"/>
    <w:rsid w:val="001F552D"/>
    <w:rsid w:val="001F70BA"/>
    <w:rsid w:val="00200341"/>
    <w:rsid w:val="002031D1"/>
    <w:rsid w:val="002032AF"/>
    <w:rsid w:val="0021115B"/>
    <w:rsid w:val="00211BCF"/>
    <w:rsid w:val="00215C67"/>
    <w:rsid w:val="00220925"/>
    <w:rsid w:val="00225768"/>
    <w:rsid w:val="0022695B"/>
    <w:rsid w:val="00227C67"/>
    <w:rsid w:val="00230EDE"/>
    <w:rsid w:val="00235A3F"/>
    <w:rsid w:val="00240571"/>
    <w:rsid w:val="002420DF"/>
    <w:rsid w:val="00242CF7"/>
    <w:rsid w:val="00246F40"/>
    <w:rsid w:val="00246FF1"/>
    <w:rsid w:val="0024770F"/>
    <w:rsid w:val="0025021D"/>
    <w:rsid w:val="0025027E"/>
    <w:rsid w:val="002506F4"/>
    <w:rsid w:val="00251401"/>
    <w:rsid w:val="00253A7D"/>
    <w:rsid w:val="00254226"/>
    <w:rsid w:val="002558AE"/>
    <w:rsid w:val="00256603"/>
    <w:rsid w:val="00256BF7"/>
    <w:rsid w:val="00257CEB"/>
    <w:rsid w:val="00261829"/>
    <w:rsid w:val="00262A50"/>
    <w:rsid w:val="00263315"/>
    <w:rsid w:val="00263445"/>
    <w:rsid w:val="002658E3"/>
    <w:rsid w:val="00265A77"/>
    <w:rsid w:val="00271EF6"/>
    <w:rsid w:val="00272244"/>
    <w:rsid w:val="0027314A"/>
    <w:rsid w:val="002734B4"/>
    <w:rsid w:val="00277B8E"/>
    <w:rsid w:val="00281F22"/>
    <w:rsid w:val="00285430"/>
    <w:rsid w:val="00290A18"/>
    <w:rsid w:val="00290ABB"/>
    <w:rsid w:val="00293EB8"/>
    <w:rsid w:val="00296A69"/>
    <w:rsid w:val="00296F42"/>
    <w:rsid w:val="002A022A"/>
    <w:rsid w:val="002A034D"/>
    <w:rsid w:val="002A0CE7"/>
    <w:rsid w:val="002A23B5"/>
    <w:rsid w:val="002A3622"/>
    <w:rsid w:val="002A6258"/>
    <w:rsid w:val="002A64C5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62B2"/>
    <w:rsid w:val="002C753D"/>
    <w:rsid w:val="002D0484"/>
    <w:rsid w:val="002D0CEB"/>
    <w:rsid w:val="002D1FCC"/>
    <w:rsid w:val="002D28CB"/>
    <w:rsid w:val="002D32E4"/>
    <w:rsid w:val="002D3AFC"/>
    <w:rsid w:val="002D6357"/>
    <w:rsid w:val="002D7B8D"/>
    <w:rsid w:val="002E29AD"/>
    <w:rsid w:val="002E29CD"/>
    <w:rsid w:val="002E2A05"/>
    <w:rsid w:val="002E2BAC"/>
    <w:rsid w:val="002E5096"/>
    <w:rsid w:val="002F0925"/>
    <w:rsid w:val="002F0FBA"/>
    <w:rsid w:val="002F371E"/>
    <w:rsid w:val="002F3CE5"/>
    <w:rsid w:val="002F3FA0"/>
    <w:rsid w:val="002F6D5E"/>
    <w:rsid w:val="002F71A9"/>
    <w:rsid w:val="002F796E"/>
    <w:rsid w:val="002F7C62"/>
    <w:rsid w:val="00300FF6"/>
    <w:rsid w:val="0030168E"/>
    <w:rsid w:val="003024DF"/>
    <w:rsid w:val="00302569"/>
    <w:rsid w:val="00303EAC"/>
    <w:rsid w:val="003041DC"/>
    <w:rsid w:val="00305013"/>
    <w:rsid w:val="003126A2"/>
    <w:rsid w:val="0031652D"/>
    <w:rsid w:val="003170EF"/>
    <w:rsid w:val="003207E0"/>
    <w:rsid w:val="00320BC3"/>
    <w:rsid w:val="00321E59"/>
    <w:rsid w:val="0032228A"/>
    <w:rsid w:val="003223DD"/>
    <w:rsid w:val="003226C9"/>
    <w:rsid w:val="003251D3"/>
    <w:rsid w:val="003254B1"/>
    <w:rsid w:val="0033002C"/>
    <w:rsid w:val="00330B00"/>
    <w:rsid w:val="00330D9F"/>
    <w:rsid w:val="003314F1"/>
    <w:rsid w:val="003363C6"/>
    <w:rsid w:val="003371A7"/>
    <w:rsid w:val="003374F3"/>
    <w:rsid w:val="00337F89"/>
    <w:rsid w:val="00343306"/>
    <w:rsid w:val="00343701"/>
    <w:rsid w:val="00346716"/>
    <w:rsid w:val="00347CB6"/>
    <w:rsid w:val="00350A49"/>
    <w:rsid w:val="0035190B"/>
    <w:rsid w:val="00351A3E"/>
    <w:rsid w:val="003521C9"/>
    <w:rsid w:val="00353575"/>
    <w:rsid w:val="00353998"/>
    <w:rsid w:val="00354499"/>
    <w:rsid w:val="003550BB"/>
    <w:rsid w:val="00356678"/>
    <w:rsid w:val="003570B5"/>
    <w:rsid w:val="003570EB"/>
    <w:rsid w:val="00361007"/>
    <w:rsid w:val="00361D6A"/>
    <w:rsid w:val="00362D20"/>
    <w:rsid w:val="00364280"/>
    <w:rsid w:val="00365BAB"/>
    <w:rsid w:val="0036692C"/>
    <w:rsid w:val="0036767E"/>
    <w:rsid w:val="00367FAD"/>
    <w:rsid w:val="0037007D"/>
    <w:rsid w:val="00370D9E"/>
    <w:rsid w:val="003742E8"/>
    <w:rsid w:val="003752BA"/>
    <w:rsid w:val="00375422"/>
    <w:rsid w:val="00380D50"/>
    <w:rsid w:val="003811B4"/>
    <w:rsid w:val="00384418"/>
    <w:rsid w:val="00386179"/>
    <w:rsid w:val="00386557"/>
    <w:rsid w:val="003874CF"/>
    <w:rsid w:val="003932AD"/>
    <w:rsid w:val="00394078"/>
    <w:rsid w:val="00394D7B"/>
    <w:rsid w:val="00395133"/>
    <w:rsid w:val="0039799C"/>
    <w:rsid w:val="00397BD6"/>
    <w:rsid w:val="00397E84"/>
    <w:rsid w:val="003A23B2"/>
    <w:rsid w:val="003A3269"/>
    <w:rsid w:val="003A4F6B"/>
    <w:rsid w:val="003A650C"/>
    <w:rsid w:val="003A66F3"/>
    <w:rsid w:val="003A7F21"/>
    <w:rsid w:val="003B798C"/>
    <w:rsid w:val="003C0EA6"/>
    <w:rsid w:val="003C25B4"/>
    <w:rsid w:val="003C3F67"/>
    <w:rsid w:val="003C453B"/>
    <w:rsid w:val="003D0772"/>
    <w:rsid w:val="003D219A"/>
    <w:rsid w:val="003D2E74"/>
    <w:rsid w:val="003D3654"/>
    <w:rsid w:val="003D4B91"/>
    <w:rsid w:val="003D5195"/>
    <w:rsid w:val="003D5396"/>
    <w:rsid w:val="003D7999"/>
    <w:rsid w:val="003D7EA0"/>
    <w:rsid w:val="003E06CB"/>
    <w:rsid w:val="003E15D6"/>
    <w:rsid w:val="003E1FBE"/>
    <w:rsid w:val="003E3B80"/>
    <w:rsid w:val="003E69D7"/>
    <w:rsid w:val="003E79A8"/>
    <w:rsid w:val="003E7F24"/>
    <w:rsid w:val="003F2BF9"/>
    <w:rsid w:val="003F41D5"/>
    <w:rsid w:val="003F454D"/>
    <w:rsid w:val="003F49C7"/>
    <w:rsid w:val="003F53D5"/>
    <w:rsid w:val="00400ACD"/>
    <w:rsid w:val="00406C07"/>
    <w:rsid w:val="00412987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549"/>
    <w:rsid w:val="004315E6"/>
    <w:rsid w:val="00431E2C"/>
    <w:rsid w:val="00432C69"/>
    <w:rsid w:val="00433297"/>
    <w:rsid w:val="00435048"/>
    <w:rsid w:val="00435B84"/>
    <w:rsid w:val="00441F12"/>
    <w:rsid w:val="00442BDE"/>
    <w:rsid w:val="00443452"/>
    <w:rsid w:val="00444A34"/>
    <w:rsid w:val="004452D2"/>
    <w:rsid w:val="00446A9A"/>
    <w:rsid w:val="004473E5"/>
    <w:rsid w:val="00450A64"/>
    <w:rsid w:val="00451142"/>
    <w:rsid w:val="00454A9F"/>
    <w:rsid w:val="00454E93"/>
    <w:rsid w:val="004561B0"/>
    <w:rsid w:val="0045648C"/>
    <w:rsid w:val="00456903"/>
    <w:rsid w:val="00460246"/>
    <w:rsid w:val="00460327"/>
    <w:rsid w:val="0046186A"/>
    <w:rsid w:val="00461F8B"/>
    <w:rsid w:val="00464326"/>
    <w:rsid w:val="00466CAB"/>
    <w:rsid w:val="0046787E"/>
    <w:rsid w:val="00472595"/>
    <w:rsid w:val="004726C5"/>
    <w:rsid w:val="004727D3"/>
    <w:rsid w:val="00473C1D"/>
    <w:rsid w:val="004779AE"/>
    <w:rsid w:val="00477B2A"/>
    <w:rsid w:val="00490250"/>
    <w:rsid w:val="004935F5"/>
    <w:rsid w:val="00495018"/>
    <w:rsid w:val="00495B2D"/>
    <w:rsid w:val="004972DB"/>
    <w:rsid w:val="004A1B52"/>
    <w:rsid w:val="004A2E95"/>
    <w:rsid w:val="004A3D3A"/>
    <w:rsid w:val="004A467C"/>
    <w:rsid w:val="004A5718"/>
    <w:rsid w:val="004A57A9"/>
    <w:rsid w:val="004A6BC5"/>
    <w:rsid w:val="004A7C53"/>
    <w:rsid w:val="004B0A69"/>
    <w:rsid w:val="004B0C17"/>
    <w:rsid w:val="004B1C52"/>
    <w:rsid w:val="004B4E1C"/>
    <w:rsid w:val="004B6FEE"/>
    <w:rsid w:val="004C1567"/>
    <w:rsid w:val="004C16CE"/>
    <w:rsid w:val="004C221F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4A9"/>
    <w:rsid w:val="004D1C0A"/>
    <w:rsid w:val="004D20C4"/>
    <w:rsid w:val="004D4D67"/>
    <w:rsid w:val="004D58E0"/>
    <w:rsid w:val="004D5A11"/>
    <w:rsid w:val="004D62CF"/>
    <w:rsid w:val="004D65D4"/>
    <w:rsid w:val="004D6619"/>
    <w:rsid w:val="004D6DAE"/>
    <w:rsid w:val="004D7CB4"/>
    <w:rsid w:val="004E034D"/>
    <w:rsid w:val="004E048F"/>
    <w:rsid w:val="004E14B2"/>
    <w:rsid w:val="004E15FA"/>
    <w:rsid w:val="004E168F"/>
    <w:rsid w:val="004E20BC"/>
    <w:rsid w:val="004E41AA"/>
    <w:rsid w:val="004E4BBE"/>
    <w:rsid w:val="004E4F7F"/>
    <w:rsid w:val="004E6549"/>
    <w:rsid w:val="004E6FA9"/>
    <w:rsid w:val="004F0CEA"/>
    <w:rsid w:val="004F1C4A"/>
    <w:rsid w:val="0050008F"/>
    <w:rsid w:val="005011FA"/>
    <w:rsid w:val="005015C8"/>
    <w:rsid w:val="00502A88"/>
    <w:rsid w:val="00505BC7"/>
    <w:rsid w:val="00507D44"/>
    <w:rsid w:val="00510310"/>
    <w:rsid w:val="00512C29"/>
    <w:rsid w:val="00512CE7"/>
    <w:rsid w:val="00513E56"/>
    <w:rsid w:val="00515B1F"/>
    <w:rsid w:val="00517474"/>
    <w:rsid w:val="00520162"/>
    <w:rsid w:val="00520442"/>
    <w:rsid w:val="00521922"/>
    <w:rsid w:val="00526647"/>
    <w:rsid w:val="00532C41"/>
    <w:rsid w:val="0053597C"/>
    <w:rsid w:val="0054107E"/>
    <w:rsid w:val="00542C30"/>
    <w:rsid w:val="0054404D"/>
    <w:rsid w:val="005454F4"/>
    <w:rsid w:val="00545756"/>
    <w:rsid w:val="0054588F"/>
    <w:rsid w:val="00546302"/>
    <w:rsid w:val="00547D37"/>
    <w:rsid w:val="0055087D"/>
    <w:rsid w:val="00550D37"/>
    <w:rsid w:val="005541B3"/>
    <w:rsid w:val="0055430E"/>
    <w:rsid w:val="00555D01"/>
    <w:rsid w:val="005560F9"/>
    <w:rsid w:val="0056230B"/>
    <w:rsid w:val="00563272"/>
    <w:rsid w:val="005635C0"/>
    <w:rsid w:val="00565BDE"/>
    <w:rsid w:val="0056723F"/>
    <w:rsid w:val="00567E6D"/>
    <w:rsid w:val="00570863"/>
    <w:rsid w:val="00571236"/>
    <w:rsid w:val="00575064"/>
    <w:rsid w:val="00575BDF"/>
    <w:rsid w:val="00576827"/>
    <w:rsid w:val="005779D6"/>
    <w:rsid w:val="00580251"/>
    <w:rsid w:val="0058201D"/>
    <w:rsid w:val="005834E4"/>
    <w:rsid w:val="005836E8"/>
    <w:rsid w:val="00583D7C"/>
    <w:rsid w:val="00585D99"/>
    <w:rsid w:val="00586D1F"/>
    <w:rsid w:val="005876DA"/>
    <w:rsid w:val="0059093B"/>
    <w:rsid w:val="005A0DDF"/>
    <w:rsid w:val="005A16D9"/>
    <w:rsid w:val="005A334B"/>
    <w:rsid w:val="005A4A19"/>
    <w:rsid w:val="005A6039"/>
    <w:rsid w:val="005B0796"/>
    <w:rsid w:val="005B19A8"/>
    <w:rsid w:val="005B4636"/>
    <w:rsid w:val="005B5E9D"/>
    <w:rsid w:val="005B6419"/>
    <w:rsid w:val="005C0569"/>
    <w:rsid w:val="005C6916"/>
    <w:rsid w:val="005D3CA6"/>
    <w:rsid w:val="005D4599"/>
    <w:rsid w:val="005D4946"/>
    <w:rsid w:val="005D49B3"/>
    <w:rsid w:val="005E3712"/>
    <w:rsid w:val="005E38BE"/>
    <w:rsid w:val="005E44D4"/>
    <w:rsid w:val="005E515C"/>
    <w:rsid w:val="005E5D3F"/>
    <w:rsid w:val="005E6FD2"/>
    <w:rsid w:val="005E7E1E"/>
    <w:rsid w:val="005F2EBD"/>
    <w:rsid w:val="005F3EAB"/>
    <w:rsid w:val="006009AE"/>
    <w:rsid w:val="00600CD7"/>
    <w:rsid w:val="00600DF8"/>
    <w:rsid w:val="00601610"/>
    <w:rsid w:val="00602441"/>
    <w:rsid w:val="00605C11"/>
    <w:rsid w:val="00607A33"/>
    <w:rsid w:val="0061445C"/>
    <w:rsid w:val="00615370"/>
    <w:rsid w:val="00617503"/>
    <w:rsid w:val="00620B1F"/>
    <w:rsid w:val="00627ADB"/>
    <w:rsid w:val="006316BB"/>
    <w:rsid w:val="0063178D"/>
    <w:rsid w:val="00631890"/>
    <w:rsid w:val="00635AAE"/>
    <w:rsid w:val="0063605D"/>
    <w:rsid w:val="00640507"/>
    <w:rsid w:val="00641D98"/>
    <w:rsid w:val="0064279A"/>
    <w:rsid w:val="00646113"/>
    <w:rsid w:val="0065445A"/>
    <w:rsid w:val="006559C0"/>
    <w:rsid w:val="00656233"/>
    <w:rsid w:val="00661EAC"/>
    <w:rsid w:val="00665661"/>
    <w:rsid w:val="00665FEA"/>
    <w:rsid w:val="00666DE1"/>
    <w:rsid w:val="006670F1"/>
    <w:rsid w:val="00671B29"/>
    <w:rsid w:val="00677174"/>
    <w:rsid w:val="0067733A"/>
    <w:rsid w:val="00680562"/>
    <w:rsid w:val="00681256"/>
    <w:rsid w:val="00682998"/>
    <w:rsid w:val="0068443E"/>
    <w:rsid w:val="0068550A"/>
    <w:rsid w:val="006855A6"/>
    <w:rsid w:val="00686EAE"/>
    <w:rsid w:val="00687380"/>
    <w:rsid w:val="006903C5"/>
    <w:rsid w:val="00690769"/>
    <w:rsid w:val="00691593"/>
    <w:rsid w:val="006923A4"/>
    <w:rsid w:val="00692A8D"/>
    <w:rsid w:val="00692E02"/>
    <w:rsid w:val="006944E7"/>
    <w:rsid w:val="006978FE"/>
    <w:rsid w:val="006A0403"/>
    <w:rsid w:val="006A0D70"/>
    <w:rsid w:val="006A0F32"/>
    <w:rsid w:val="006A2298"/>
    <w:rsid w:val="006A30A7"/>
    <w:rsid w:val="006A5046"/>
    <w:rsid w:val="006A5337"/>
    <w:rsid w:val="006A5840"/>
    <w:rsid w:val="006A60D1"/>
    <w:rsid w:val="006B0792"/>
    <w:rsid w:val="006B3643"/>
    <w:rsid w:val="006B3D01"/>
    <w:rsid w:val="006B50C9"/>
    <w:rsid w:val="006B63F2"/>
    <w:rsid w:val="006B6427"/>
    <w:rsid w:val="006B660D"/>
    <w:rsid w:val="006B70FD"/>
    <w:rsid w:val="006C13B5"/>
    <w:rsid w:val="006C2F55"/>
    <w:rsid w:val="006C3A7A"/>
    <w:rsid w:val="006C41BE"/>
    <w:rsid w:val="006C5A35"/>
    <w:rsid w:val="006C5D88"/>
    <w:rsid w:val="006C61DB"/>
    <w:rsid w:val="006D1289"/>
    <w:rsid w:val="006D1327"/>
    <w:rsid w:val="006D1366"/>
    <w:rsid w:val="006D2A40"/>
    <w:rsid w:val="006D49E2"/>
    <w:rsid w:val="006D5E3A"/>
    <w:rsid w:val="006D7ED2"/>
    <w:rsid w:val="006E0238"/>
    <w:rsid w:val="006E19B7"/>
    <w:rsid w:val="006E3B42"/>
    <w:rsid w:val="006E6FD9"/>
    <w:rsid w:val="006F2942"/>
    <w:rsid w:val="006F7283"/>
    <w:rsid w:val="006F7619"/>
    <w:rsid w:val="00700755"/>
    <w:rsid w:val="00701907"/>
    <w:rsid w:val="007025B4"/>
    <w:rsid w:val="0070430C"/>
    <w:rsid w:val="0070500F"/>
    <w:rsid w:val="007075DC"/>
    <w:rsid w:val="0070785E"/>
    <w:rsid w:val="00707D1C"/>
    <w:rsid w:val="00710AFD"/>
    <w:rsid w:val="007113DD"/>
    <w:rsid w:val="00712B58"/>
    <w:rsid w:val="00713203"/>
    <w:rsid w:val="007138A3"/>
    <w:rsid w:val="00714650"/>
    <w:rsid w:val="00716073"/>
    <w:rsid w:val="00720796"/>
    <w:rsid w:val="00720B70"/>
    <w:rsid w:val="00721AB3"/>
    <w:rsid w:val="00721EE8"/>
    <w:rsid w:val="00723B51"/>
    <w:rsid w:val="00724454"/>
    <w:rsid w:val="00727E19"/>
    <w:rsid w:val="00732830"/>
    <w:rsid w:val="00733EB1"/>
    <w:rsid w:val="007363C5"/>
    <w:rsid w:val="007425D0"/>
    <w:rsid w:val="00744239"/>
    <w:rsid w:val="00744CDE"/>
    <w:rsid w:val="0074508E"/>
    <w:rsid w:val="0074621E"/>
    <w:rsid w:val="0074636C"/>
    <w:rsid w:val="0074666C"/>
    <w:rsid w:val="00747FCB"/>
    <w:rsid w:val="00751ABA"/>
    <w:rsid w:val="00755E4D"/>
    <w:rsid w:val="00757ED4"/>
    <w:rsid w:val="007611DC"/>
    <w:rsid w:val="00763AAD"/>
    <w:rsid w:val="00763FE4"/>
    <w:rsid w:val="00764381"/>
    <w:rsid w:val="007655A1"/>
    <w:rsid w:val="00766319"/>
    <w:rsid w:val="00766DBE"/>
    <w:rsid w:val="0077212C"/>
    <w:rsid w:val="00772E1F"/>
    <w:rsid w:val="00772F61"/>
    <w:rsid w:val="0077388F"/>
    <w:rsid w:val="00774C3F"/>
    <w:rsid w:val="007769B0"/>
    <w:rsid w:val="00780466"/>
    <w:rsid w:val="007823D8"/>
    <w:rsid w:val="0078316F"/>
    <w:rsid w:val="00783294"/>
    <w:rsid w:val="0078341E"/>
    <w:rsid w:val="0078430F"/>
    <w:rsid w:val="00787C56"/>
    <w:rsid w:val="007903DC"/>
    <w:rsid w:val="00790740"/>
    <w:rsid w:val="00790B4A"/>
    <w:rsid w:val="00792246"/>
    <w:rsid w:val="0079258E"/>
    <w:rsid w:val="0079311F"/>
    <w:rsid w:val="007961D5"/>
    <w:rsid w:val="007973F1"/>
    <w:rsid w:val="007A2BFF"/>
    <w:rsid w:val="007A37AE"/>
    <w:rsid w:val="007A3AA9"/>
    <w:rsid w:val="007A551B"/>
    <w:rsid w:val="007A5BEF"/>
    <w:rsid w:val="007A65FE"/>
    <w:rsid w:val="007A733D"/>
    <w:rsid w:val="007A7B9A"/>
    <w:rsid w:val="007B5414"/>
    <w:rsid w:val="007B6D73"/>
    <w:rsid w:val="007C1101"/>
    <w:rsid w:val="007C1156"/>
    <w:rsid w:val="007C270A"/>
    <w:rsid w:val="007C395E"/>
    <w:rsid w:val="007C412E"/>
    <w:rsid w:val="007C5CE5"/>
    <w:rsid w:val="007C634C"/>
    <w:rsid w:val="007C7E10"/>
    <w:rsid w:val="007D0DC9"/>
    <w:rsid w:val="007D2A0A"/>
    <w:rsid w:val="007D2E0F"/>
    <w:rsid w:val="007D3A41"/>
    <w:rsid w:val="007D3C9D"/>
    <w:rsid w:val="007D4603"/>
    <w:rsid w:val="007D5869"/>
    <w:rsid w:val="007D66B3"/>
    <w:rsid w:val="007E1A9B"/>
    <w:rsid w:val="007E7466"/>
    <w:rsid w:val="007E7F1B"/>
    <w:rsid w:val="007F0E9A"/>
    <w:rsid w:val="007F1105"/>
    <w:rsid w:val="007F1866"/>
    <w:rsid w:val="007F3DC8"/>
    <w:rsid w:val="007F55EF"/>
    <w:rsid w:val="007F57FD"/>
    <w:rsid w:val="007F64CB"/>
    <w:rsid w:val="007F74B9"/>
    <w:rsid w:val="0080136E"/>
    <w:rsid w:val="00801808"/>
    <w:rsid w:val="0080631D"/>
    <w:rsid w:val="00816E43"/>
    <w:rsid w:val="00820F7A"/>
    <w:rsid w:val="00821594"/>
    <w:rsid w:val="008216FD"/>
    <w:rsid w:val="00823452"/>
    <w:rsid w:val="00824EDF"/>
    <w:rsid w:val="00827398"/>
    <w:rsid w:val="00833643"/>
    <w:rsid w:val="008338DD"/>
    <w:rsid w:val="00834C6C"/>
    <w:rsid w:val="00835E87"/>
    <w:rsid w:val="00837AED"/>
    <w:rsid w:val="008432A6"/>
    <w:rsid w:val="008433AD"/>
    <w:rsid w:val="008474CE"/>
    <w:rsid w:val="008500BE"/>
    <w:rsid w:val="0085060F"/>
    <w:rsid w:val="00850C01"/>
    <w:rsid w:val="00850F7C"/>
    <w:rsid w:val="00851C08"/>
    <w:rsid w:val="008537EC"/>
    <w:rsid w:val="00854C7E"/>
    <w:rsid w:val="00855E5D"/>
    <w:rsid w:val="008611EA"/>
    <w:rsid w:val="00862633"/>
    <w:rsid w:val="00862DF5"/>
    <w:rsid w:val="00863964"/>
    <w:rsid w:val="00864163"/>
    <w:rsid w:val="00864AB9"/>
    <w:rsid w:val="00865277"/>
    <w:rsid w:val="008659C7"/>
    <w:rsid w:val="008701D8"/>
    <w:rsid w:val="00870C73"/>
    <w:rsid w:val="00871E16"/>
    <w:rsid w:val="008728C8"/>
    <w:rsid w:val="00875B5A"/>
    <w:rsid w:val="00877341"/>
    <w:rsid w:val="0088041E"/>
    <w:rsid w:val="00880D07"/>
    <w:rsid w:val="0088189D"/>
    <w:rsid w:val="00883226"/>
    <w:rsid w:val="0088363F"/>
    <w:rsid w:val="0088675C"/>
    <w:rsid w:val="008868B8"/>
    <w:rsid w:val="008901A8"/>
    <w:rsid w:val="00890AE7"/>
    <w:rsid w:val="00892563"/>
    <w:rsid w:val="00895480"/>
    <w:rsid w:val="00896584"/>
    <w:rsid w:val="00896AC5"/>
    <w:rsid w:val="008A171C"/>
    <w:rsid w:val="008A2128"/>
    <w:rsid w:val="008A4927"/>
    <w:rsid w:val="008A5E4E"/>
    <w:rsid w:val="008A679A"/>
    <w:rsid w:val="008B0B1B"/>
    <w:rsid w:val="008B114A"/>
    <w:rsid w:val="008B185E"/>
    <w:rsid w:val="008B2C13"/>
    <w:rsid w:val="008B372B"/>
    <w:rsid w:val="008B5948"/>
    <w:rsid w:val="008B6ADE"/>
    <w:rsid w:val="008B6F33"/>
    <w:rsid w:val="008C07F9"/>
    <w:rsid w:val="008C44FA"/>
    <w:rsid w:val="008C4D35"/>
    <w:rsid w:val="008D03B5"/>
    <w:rsid w:val="008D05D4"/>
    <w:rsid w:val="008D10F3"/>
    <w:rsid w:val="008D1560"/>
    <w:rsid w:val="008D1C44"/>
    <w:rsid w:val="008D21CA"/>
    <w:rsid w:val="008D297B"/>
    <w:rsid w:val="008E0673"/>
    <w:rsid w:val="008E304B"/>
    <w:rsid w:val="008E4617"/>
    <w:rsid w:val="008E5933"/>
    <w:rsid w:val="008E5B79"/>
    <w:rsid w:val="008E628B"/>
    <w:rsid w:val="008E665C"/>
    <w:rsid w:val="008F0892"/>
    <w:rsid w:val="008F1EB8"/>
    <w:rsid w:val="008F225F"/>
    <w:rsid w:val="008F2723"/>
    <w:rsid w:val="008F3F2F"/>
    <w:rsid w:val="008F640A"/>
    <w:rsid w:val="008F784D"/>
    <w:rsid w:val="009020F6"/>
    <w:rsid w:val="00910E39"/>
    <w:rsid w:val="00910FE4"/>
    <w:rsid w:val="009111BD"/>
    <w:rsid w:val="00912BBD"/>
    <w:rsid w:val="00913924"/>
    <w:rsid w:val="0091618B"/>
    <w:rsid w:val="0092019B"/>
    <w:rsid w:val="0092227C"/>
    <w:rsid w:val="00922D61"/>
    <w:rsid w:val="0092355E"/>
    <w:rsid w:val="009239E7"/>
    <w:rsid w:val="00924588"/>
    <w:rsid w:val="00924F32"/>
    <w:rsid w:val="00925269"/>
    <w:rsid w:val="00926B66"/>
    <w:rsid w:val="00930F98"/>
    <w:rsid w:val="009317C3"/>
    <w:rsid w:val="0093285B"/>
    <w:rsid w:val="009347EA"/>
    <w:rsid w:val="00936CE5"/>
    <w:rsid w:val="009372E4"/>
    <w:rsid w:val="00937591"/>
    <w:rsid w:val="00937F09"/>
    <w:rsid w:val="00943A51"/>
    <w:rsid w:val="00943F78"/>
    <w:rsid w:val="00944A1F"/>
    <w:rsid w:val="00953C8F"/>
    <w:rsid w:val="00953F87"/>
    <w:rsid w:val="009549D8"/>
    <w:rsid w:val="00956AC7"/>
    <w:rsid w:val="00957C0A"/>
    <w:rsid w:val="009629D2"/>
    <w:rsid w:val="00962CD8"/>
    <w:rsid w:val="009657DB"/>
    <w:rsid w:val="00965F75"/>
    <w:rsid w:val="0096704A"/>
    <w:rsid w:val="00967341"/>
    <w:rsid w:val="009679E1"/>
    <w:rsid w:val="00976676"/>
    <w:rsid w:val="00977BB8"/>
    <w:rsid w:val="00981448"/>
    <w:rsid w:val="00983E05"/>
    <w:rsid w:val="00984888"/>
    <w:rsid w:val="00984ED9"/>
    <w:rsid w:val="00986137"/>
    <w:rsid w:val="00990A4A"/>
    <w:rsid w:val="00990D77"/>
    <w:rsid w:val="009A0019"/>
    <w:rsid w:val="009A0EF1"/>
    <w:rsid w:val="009A156B"/>
    <w:rsid w:val="009A19F0"/>
    <w:rsid w:val="009A3847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7141"/>
    <w:rsid w:val="009E735E"/>
    <w:rsid w:val="009E76EA"/>
    <w:rsid w:val="009F3931"/>
    <w:rsid w:val="009F3EF7"/>
    <w:rsid w:val="009F41AE"/>
    <w:rsid w:val="009F5071"/>
    <w:rsid w:val="009F57DF"/>
    <w:rsid w:val="009F5A6C"/>
    <w:rsid w:val="009F6730"/>
    <w:rsid w:val="009F78E8"/>
    <w:rsid w:val="009F79D5"/>
    <w:rsid w:val="00A01586"/>
    <w:rsid w:val="00A015CD"/>
    <w:rsid w:val="00A0192B"/>
    <w:rsid w:val="00A01D5C"/>
    <w:rsid w:val="00A03D30"/>
    <w:rsid w:val="00A04145"/>
    <w:rsid w:val="00A05755"/>
    <w:rsid w:val="00A05809"/>
    <w:rsid w:val="00A059BA"/>
    <w:rsid w:val="00A05E02"/>
    <w:rsid w:val="00A06543"/>
    <w:rsid w:val="00A074D0"/>
    <w:rsid w:val="00A07F28"/>
    <w:rsid w:val="00A119FC"/>
    <w:rsid w:val="00A12D5A"/>
    <w:rsid w:val="00A12F97"/>
    <w:rsid w:val="00A1614B"/>
    <w:rsid w:val="00A17556"/>
    <w:rsid w:val="00A222AB"/>
    <w:rsid w:val="00A22DA1"/>
    <w:rsid w:val="00A22E0C"/>
    <w:rsid w:val="00A30D4C"/>
    <w:rsid w:val="00A31215"/>
    <w:rsid w:val="00A319B1"/>
    <w:rsid w:val="00A3246F"/>
    <w:rsid w:val="00A33733"/>
    <w:rsid w:val="00A340C9"/>
    <w:rsid w:val="00A410F7"/>
    <w:rsid w:val="00A44F9B"/>
    <w:rsid w:val="00A45989"/>
    <w:rsid w:val="00A52D4A"/>
    <w:rsid w:val="00A53156"/>
    <w:rsid w:val="00A5357B"/>
    <w:rsid w:val="00A55927"/>
    <w:rsid w:val="00A56A64"/>
    <w:rsid w:val="00A56F10"/>
    <w:rsid w:val="00A578E4"/>
    <w:rsid w:val="00A57CF0"/>
    <w:rsid w:val="00A608E0"/>
    <w:rsid w:val="00A60A8B"/>
    <w:rsid w:val="00A61480"/>
    <w:rsid w:val="00A62BF3"/>
    <w:rsid w:val="00A62DDF"/>
    <w:rsid w:val="00A64FB4"/>
    <w:rsid w:val="00A65C0A"/>
    <w:rsid w:val="00A6633A"/>
    <w:rsid w:val="00A66EB1"/>
    <w:rsid w:val="00A70420"/>
    <w:rsid w:val="00A72590"/>
    <w:rsid w:val="00A73753"/>
    <w:rsid w:val="00A7619F"/>
    <w:rsid w:val="00A779A9"/>
    <w:rsid w:val="00A80310"/>
    <w:rsid w:val="00A809AF"/>
    <w:rsid w:val="00A8132B"/>
    <w:rsid w:val="00A8356B"/>
    <w:rsid w:val="00A85EF3"/>
    <w:rsid w:val="00A860C3"/>
    <w:rsid w:val="00A91208"/>
    <w:rsid w:val="00A91FF8"/>
    <w:rsid w:val="00A954F2"/>
    <w:rsid w:val="00A95F62"/>
    <w:rsid w:val="00AA398B"/>
    <w:rsid w:val="00AA438D"/>
    <w:rsid w:val="00AA4C01"/>
    <w:rsid w:val="00AB28A7"/>
    <w:rsid w:val="00AB464C"/>
    <w:rsid w:val="00AB4FF2"/>
    <w:rsid w:val="00AB7934"/>
    <w:rsid w:val="00AC2EFD"/>
    <w:rsid w:val="00AC4FA8"/>
    <w:rsid w:val="00AC62E6"/>
    <w:rsid w:val="00AD2510"/>
    <w:rsid w:val="00AD261B"/>
    <w:rsid w:val="00AD4E1C"/>
    <w:rsid w:val="00AD4E79"/>
    <w:rsid w:val="00AE1027"/>
    <w:rsid w:val="00AE1C48"/>
    <w:rsid w:val="00AE2E84"/>
    <w:rsid w:val="00AE3A4D"/>
    <w:rsid w:val="00AE41CD"/>
    <w:rsid w:val="00AF0FB1"/>
    <w:rsid w:val="00AF1993"/>
    <w:rsid w:val="00AF416C"/>
    <w:rsid w:val="00AF488E"/>
    <w:rsid w:val="00AF49D0"/>
    <w:rsid w:val="00AF4D4F"/>
    <w:rsid w:val="00AF546A"/>
    <w:rsid w:val="00B03685"/>
    <w:rsid w:val="00B04798"/>
    <w:rsid w:val="00B05EFB"/>
    <w:rsid w:val="00B06906"/>
    <w:rsid w:val="00B10C6E"/>
    <w:rsid w:val="00B11597"/>
    <w:rsid w:val="00B12E7E"/>
    <w:rsid w:val="00B14D8B"/>
    <w:rsid w:val="00B16F2D"/>
    <w:rsid w:val="00B2254C"/>
    <w:rsid w:val="00B23BEA"/>
    <w:rsid w:val="00B27EDD"/>
    <w:rsid w:val="00B30A6A"/>
    <w:rsid w:val="00B32A8C"/>
    <w:rsid w:val="00B34195"/>
    <w:rsid w:val="00B364A9"/>
    <w:rsid w:val="00B3730A"/>
    <w:rsid w:val="00B4347C"/>
    <w:rsid w:val="00B44325"/>
    <w:rsid w:val="00B4725A"/>
    <w:rsid w:val="00B4762F"/>
    <w:rsid w:val="00B50C7F"/>
    <w:rsid w:val="00B51803"/>
    <w:rsid w:val="00B518E0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862DB"/>
    <w:rsid w:val="00B8702C"/>
    <w:rsid w:val="00B907BD"/>
    <w:rsid w:val="00B91999"/>
    <w:rsid w:val="00B9238F"/>
    <w:rsid w:val="00B92DC9"/>
    <w:rsid w:val="00B95B55"/>
    <w:rsid w:val="00B97A1D"/>
    <w:rsid w:val="00BA2F57"/>
    <w:rsid w:val="00BA3312"/>
    <w:rsid w:val="00BA4500"/>
    <w:rsid w:val="00BA46CA"/>
    <w:rsid w:val="00BA4D54"/>
    <w:rsid w:val="00BA4F14"/>
    <w:rsid w:val="00BA68AF"/>
    <w:rsid w:val="00BB01A6"/>
    <w:rsid w:val="00BB149D"/>
    <w:rsid w:val="00BB5F48"/>
    <w:rsid w:val="00BB6C75"/>
    <w:rsid w:val="00BB6FD5"/>
    <w:rsid w:val="00BB7084"/>
    <w:rsid w:val="00BB7858"/>
    <w:rsid w:val="00BC3DAF"/>
    <w:rsid w:val="00BC6ABC"/>
    <w:rsid w:val="00BC776D"/>
    <w:rsid w:val="00BC79C5"/>
    <w:rsid w:val="00BD014A"/>
    <w:rsid w:val="00BD0BAF"/>
    <w:rsid w:val="00BD130C"/>
    <w:rsid w:val="00BD1D83"/>
    <w:rsid w:val="00BD1FE9"/>
    <w:rsid w:val="00BD20A3"/>
    <w:rsid w:val="00BD27F8"/>
    <w:rsid w:val="00BD3822"/>
    <w:rsid w:val="00BD5D43"/>
    <w:rsid w:val="00BD69A3"/>
    <w:rsid w:val="00BD6A74"/>
    <w:rsid w:val="00BE104C"/>
    <w:rsid w:val="00BE1728"/>
    <w:rsid w:val="00BE177F"/>
    <w:rsid w:val="00BE1BCE"/>
    <w:rsid w:val="00BE7356"/>
    <w:rsid w:val="00BF39C9"/>
    <w:rsid w:val="00BF6C62"/>
    <w:rsid w:val="00C02593"/>
    <w:rsid w:val="00C03823"/>
    <w:rsid w:val="00C10481"/>
    <w:rsid w:val="00C132E8"/>
    <w:rsid w:val="00C139BD"/>
    <w:rsid w:val="00C173AA"/>
    <w:rsid w:val="00C20692"/>
    <w:rsid w:val="00C20F18"/>
    <w:rsid w:val="00C21CE1"/>
    <w:rsid w:val="00C22259"/>
    <w:rsid w:val="00C3065E"/>
    <w:rsid w:val="00C314D2"/>
    <w:rsid w:val="00C31D69"/>
    <w:rsid w:val="00C33746"/>
    <w:rsid w:val="00C340A1"/>
    <w:rsid w:val="00C34CF0"/>
    <w:rsid w:val="00C4181F"/>
    <w:rsid w:val="00C427B4"/>
    <w:rsid w:val="00C42D27"/>
    <w:rsid w:val="00C45097"/>
    <w:rsid w:val="00C46525"/>
    <w:rsid w:val="00C54855"/>
    <w:rsid w:val="00C55C51"/>
    <w:rsid w:val="00C6059E"/>
    <w:rsid w:val="00C61325"/>
    <w:rsid w:val="00C62C60"/>
    <w:rsid w:val="00C635D6"/>
    <w:rsid w:val="00C6490E"/>
    <w:rsid w:val="00C67006"/>
    <w:rsid w:val="00C72B66"/>
    <w:rsid w:val="00C7373A"/>
    <w:rsid w:val="00C75E41"/>
    <w:rsid w:val="00C76006"/>
    <w:rsid w:val="00C761B9"/>
    <w:rsid w:val="00C800DC"/>
    <w:rsid w:val="00C82B0B"/>
    <w:rsid w:val="00C856C3"/>
    <w:rsid w:val="00C87127"/>
    <w:rsid w:val="00C9226C"/>
    <w:rsid w:val="00C96346"/>
    <w:rsid w:val="00C9637A"/>
    <w:rsid w:val="00CA1D89"/>
    <w:rsid w:val="00CA2F55"/>
    <w:rsid w:val="00CA416B"/>
    <w:rsid w:val="00CA4419"/>
    <w:rsid w:val="00CA4518"/>
    <w:rsid w:val="00CA48FB"/>
    <w:rsid w:val="00CA4D83"/>
    <w:rsid w:val="00CA4E85"/>
    <w:rsid w:val="00CC07F7"/>
    <w:rsid w:val="00CC1FB0"/>
    <w:rsid w:val="00CC4109"/>
    <w:rsid w:val="00CC57A6"/>
    <w:rsid w:val="00CC5CAA"/>
    <w:rsid w:val="00CC5D8A"/>
    <w:rsid w:val="00CC7298"/>
    <w:rsid w:val="00CD755B"/>
    <w:rsid w:val="00CD7B0E"/>
    <w:rsid w:val="00CD7BFC"/>
    <w:rsid w:val="00CE1D4E"/>
    <w:rsid w:val="00CE40E3"/>
    <w:rsid w:val="00CE50E6"/>
    <w:rsid w:val="00CE5CF5"/>
    <w:rsid w:val="00CE6064"/>
    <w:rsid w:val="00CE7446"/>
    <w:rsid w:val="00CF23E4"/>
    <w:rsid w:val="00CF2F63"/>
    <w:rsid w:val="00CF67B4"/>
    <w:rsid w:val="00D021C4"/>
    <w:rsid w:val="00D02656"/>
    <w:rsid w:val="00D04AA6"/>
    <w:rsid w:val="00D05681"/>
    <w:rsid w:val="00D10F37"/>
    <w:rsid w:val="00D1352F"/>
    <w:rsid w:val="00D17508"/>
    <w:rsid w:val="00D20362"/>
    <w:rsid w:val="00D22084"/>
    <w:rsid w:val="00D22FA5"/>
    <w:rsid w:val="00D2454F"/>
    <w:rsid w:val="00D30880"/>
    <w:rsid w:val="00D308DE"/>
    <w:rsid w:val="00D30D53"/>
    <w:rsid w:val="00D339F1"/>
    <w:rsid w:val="00D33F96"/>
    <w:rsid w:val="00D34FB6"/>
    <w:rsid w:val="00D35ACE"/>
    <w:rsid w:val="00D36CBC"/>
    <w:rsid w:val="00D373BF"/>
    <w:rsid w:val="00D406EE"/>
    <w:rsid w:val="00D438E7"/>
    <w:rsid w:val="00D44A9A"/>
    <w:rsid w:val="00D4753D"/>
    <w:rsid w:val="00D47CEA"/>
    <w:rsid w:val="00D502CF"/>
    <w:rsid w:val="00D50D97"/>
    <w:rsid w:val="00D52C03"/>
    <w:rsid w:val="00D52DDC"/>
    <w:rsid w:val="00D53FA6"/>
    <w:rsid w:val="00D605B6"/>
    <w:rsid w:val="00D60E01"/>
    <w:rsid w:val="00D61200"/>
    <w:rsid w:val="00D63308"/>
    <w:rsid w:val="00D64FC7"/>
    <w:rsid w:val="00D656B0"/>
    <w:rsid w:val="00D65D77"/>
    <w:rsid w:val="00D66E1E"/>
    <w:rsid w:val="00D67512"/>
    <w:rsid w:val="00D72217"/>
    <w:rsid w:val="00D73E52"/>
    <w:rsid w:val="00D73EBF"/>
    <w:rsid w:val="00D77BBB"/>
    <w:rsid w:val="00D80ECC"/>
    <w:rsid w:val="00D81597"/>
    <w:rsid w:val="00D828AC"/>
    <w:rsid w:val="00D82F63"/>
    <w:rsid w:val="00D83354"/>
    <w:rsid w:val="00D83E6A"/>
    <w:rsid w:val="00D85143"/>
    <w:rsid w:val="00D8776A"/>
    <w:rsid w:val="00D87DFC"/>
    <w:rsid w:val="00D90635"/>
    <w:rsid w:val="00D91C2E"/>
    <w:rsid w:val="00D949B6"/>
    <w:rsid w:val="00D95DEE"/>
    <w:rsid w:val="00D9609B"/>
    <w:rsid w:val="00D96A46"/>
    <w:rsid w:val="00DA1F1F"/>
    <w:rsid w:val="00DA3C99"/>
    <w:rsid w:val="00DA47AC"/>
    <w:rsid w:val="00DA6269"/>
    <w:rsid w:val="00DB386E"/>
    <w:rsid w:val="00DB49FA"/>
    <w:rsid w:val="00DB5C2C"/>
    <w:rsid w:val="00DB6C43"/>
    <w:rsid w:val="00DC1360"/>
    <w:rsid w:val="00DC169E"/>
    <w:rsid w:val="00DC4341"/>
    <w:rsid w:val="00DC51E6"/>
    <w:rsid w:val="00DD1822"/>
    <w:rsid w:val="00DD2949"/>
    <w:rsid w:val="00DD314F"/>
    <w:rsid w:val="00DD3736"/>
    <w:rsid w:val="00DD7D13"/>
    <w:rsid w:val="00DE0266"/>
    <w:rsid w:val="00DE1E73"/>
    <w:rsid w:val="00DE3941"/>
    <w:rsid w:val="00DE4A5C"/>
    <w:rsid w:val="00DE4BEA"/>
    <w:rsid w:val="00DE5926"/>
    <w:rsid w:val="00DE5A24"/>
    <w:rsid w:val="00DF24F1"/>
    <w:rsid w:val="00DF322D"/>
    <w:rsid w:val="00DF343E"/>
    <w:rsid w:val="00DF3F27"/>
    <w:rsid w:val="00DF3FEE"/>
    <w:rsid w:val="00DF41B6"/>
    <w:rsid w:val="00DF51B9"/>
    <w:rsid w:val="00DF6C11"/>
    <w:rsid w:val="00E04E66"/>
    <w:rsid w:val="00E11710"/>
    <w:rsid w:val="00E11749"/>
    <w:rsid w:val="00E1272E"/>
    <w:rsid w:val="00E134C0"/>
    <w:rsid w:val="00E14420"/>
    <w:rsid w:val="00E1463E"/>
    <w:rsid w:val="00E20312"/>
    <w:rsid w:val="00E21CBF"/>
    <w:rsid w:val="00E251D2"/>
    <w:rsid w:val="00E26D6B"/>
    <w:rsid w:val="00E301AA"/>
    <w:rsid w:val="00E35434"/>
    <w:rsid w:val="00E35A5B"/>
    <w:rsid w:val="00E360D3"/>
    <w:rsid w:val="00E3686D"/>
    <w:rsid w:val="00E36ADD"/>
    <w:rsid w:val="00E37409"/>
    <w:rsid w:val="00E4246D"/>
    <w:rsid w:val="00E434ED"/>
    <w:rsid w:val="00E43F39"/>
    <w:rsid w:val="00E44F1D"/>
    <w:rsid w:val="00E45690"/>
    <w:rsid w:val="00E45E85"/>
    <w:rsid w:val="00E4617E"/>
    <w:rsid w:val="00E505B1"/>
    <w:rsid w:val="00E51C25"/>
    <w:rsid w:val="00E52C50"/>
    <w:rsid w:val="00E53491"/>
    <w:rsid w:val="00E5457A"/>
    <w:rsid w:val="00E6156D"/>
    <w:rsid w:val="00E61CAF"/>
    <w:rsid w:val="00E64FEF"/>
    <w:rsid w:val="00E6693B"/>
    <w:rsid w:val="00E66C2B"/>
    <w:rsid w:val="00E67031"/>
    <w:rsid w:val="00E70AAA"/>
    <w:rsid w:val="00E71B70"/>
    <w:rsid w:val="00E72B52"/>
    <w:rsid w:val="00E75641"/>
    <w:rsid w:val="00E813DA"/>
    <w:rsid w:val="00E8284E"/>
    <w:rsid w:val="00E8328D"/>
    <w:rsid w:val="00E8507C"/>
    <w:rsid w:val="00E91982"/>
    <w:rsid w:val="00E93B2A"/>
    <w:rsid w:val="00E947F4"/>
    <w:rsid w:val="00E94BDA"/>
    <w:rsid w:val="00E96BA2"/>
    <w:rsid w:val="00E974C6"/>
    <w:rsid w:val="00EA02AD"/>
    <w:rsid w:val="00EA163E"/>
    <w:rsid w:val="00EA31B4"/>
    <w:rsid w:val="00EA4E3D"/>
    <w:rsid w:val="00EA69B5"/>
    <w:rsid w:val="00EB06A9"/>
    <w:rsid w:val="00EB4985"/>
    <w:rsid w:val="00EB55EB"/>
    <w:rsid w:val="00EB5924"/>
    <w:rsid w:val="00EB66CE"/>
    <w:rsid w:val="00EB676D"/>
    <w:rsid w:val="00EC0FD8"/>
    <w:rsid w:val="00EC26AD"/>
    <w:rsid w:val="00EC5E59"/>
    <w:rsid w:val="00ED1F98"/>
    <w:rsid w:val="00ED2B15"/>
    <w:rsid w:val="00ED4B68"/>
    <w:rsid w:val="00ED4C52"/>
    <w:rsid w:val="00EE0953"/>
    <w:rsid w:val="00EE1137"/>
    <w:rsid w:val="00EE1EA2"/>
    <w:rsid w:val="00EE2632"/>
    <w:rsid w:val="00EE335D"/>
    <w:rsid w:val="00EE577D"/>
    <w:rsid w:val="00EF110B"/>
    <w:rsid w:val="00EF113C"/>
    <w:rsid w:val="00EF365F"/>
    <w:rsid w:val="00EF5589"/>
    <w:rsid w:val="00EF5FAD"/>
    <w:rsid w:val="00EF6C40"/>
    <w:rsid w:val="00F00FB3"/>
    <w:rsid w:val="00F016BB"/>
    <w:rsid w:val="00F04AB2"/>
    <w:rsid w:val="00F0593B"/>
    <w:rsid w:val="00F063AC"/>
    <w:rsid w:val="00F07B89"/>
    <w:rsid w:val="00F10A29"/>
    <w:rsid w:val="00F11157"/>
    <w:rsid w:val="00F12F7B"/>
    <w:rsid w:val="00F13620"/>
    <w:rsid w:val="00F13F08"/>
    <w:rsid w:val="00F1434E"/>
    <w:rsid w:val="00F15C71"/>
    <w:rsid w:val="00F23424"/>
    <w:rsid w:val="00F24E83"/>
    <w:rsid w:val="00F262B8"/>
    <w:rsid w:val="00F27C0E"/>
    <w:rsid w:val="00F30E99"/>
    <w:rsid w:val="00F317F1"/>
    <w:rsid w:val="00F321DC"/>
    <w:rsid w:val="00F32931"/>
    <w:rsid w:val="00F33C29"/>
    <w:rsid w:val="00F345DA"/>
    <w:rsid w:val="00F371C1"/>
    <w:rsid w:val="00F411DF"/>
    <w:rsid w:val="00F41DE7"/>
    <w:rsid w:val="00F429F8"/>
    <w:rsid w:val="00F44211"/>
    <w:rsid w:val="00F45648"/>
    <w:rsid w:val="00F46BFD"/>
    <w:rsid w:val="00F4799F"/>
    <w:rsid w:val="00F50780"/>
    <w:rsid w:val="00F507BA"/>
    <w:rsid w:val="00F527EC"/>
    <w:rsid w:val="00F52F30"/>
    <w:rsid w:val="00F54196"/>
    <w:rsid w:val="00F555E4"/>
    <w:rsid w:val="00F613B6"/>
    <w:rsid w:val="00F715FD"/>
    <w:rsid w:val="00F71DD7"/>
    <w:rsid w:val="00F71E40"/>
    <w:rsid w:val="00F724B4"/>
    <w:rsid w:val="00F7297D"/>
    <w:rsid w:val="00F763A2"/>
    <w:rsid w:val="00F773E0"/>
    <w:rsid w:val="00F8083E"/>
    <w:rsid w:val="00F80D78"/>
    <w:rsid w:val="00F8221F"/>
    <w:rsid w:val="00F8226B"/>
    <w:rsid w:val="00F82D2F"/>
    <w:rsid w:val="00F833A4"/>
    <w:rsid w:val="00F86C0C"/>
    <w:rsid w:val="00F93C9F"/>
    <w:rsid w:val="00F944DE"/>
    <w:rsid w:val="00F94838"/>
    <w:rsid w:val="00F96EAF"/>
    <w:rsid w:val="00F970EC"/>
    <w:rsid w:val="00FA1C2D"/>
    <w:rsid w:val="00FA30A1"/>
    <w:rsid w:val="00FA46C0"/>
    <w:rsid w:val="00FA5970"/>
    <w:rsid w:val="00FA61CF"/>
    <w:rsid w:val="00FB12C2"/>
    <w:rsid w:val="00FB191E"/>
    <w:rsid w:val="00FB21BF"/>
    <w:rsid w:val="00FB4C63"/>
    <w:rsid w:val="00FB792C"/>
    <w:rsid w:val="00FC044F"/>
    <w:rsid w:val="00FC45F8"/>
    <w:rsid w:val="00FC480E"/>
    <w:rsid w:val="00FC5F6E"/>
    <w:rsid w:val="00FD0BDF"/>
    <w:rsid w:val="00FD369A"/>
    <w:rsid w:val="00FD3D63"/>
    <w:rsid w:val="00FD40B1"/>
    <w:rsid w:val="00FD45D8"/>
    <w:rsid w:val="00FD4DCC"/>
    <w:rsid w:val="00FD6FED"/>
    <w:rsid w:val="00FD72B1"/>
    <w:rsid w:val="00FE292E"/>
    <w:rsid w:val="00FF1B8A"/>
    <w:rsid w:val="00FF2C8D"/>
    <w:rsid w:val="00FF417A"/>
    <w:rsid w:val="00FF4851"/>
    <w:rsid w:val="00FF5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/>
      <w:sz w:val="16"/>
      <w:szCs w:val="16"/>
    </w:rPr>
  </w:style>
  <w:style w:type="character" w:customStyle="1" w:styleId="BodyTextIndent2Char">
    <w:name w:val="Body Text Indent 2 Char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link w:val="BodyText"/>
    <w:rsid w:val="00F507BA"/>
    <w:rPr>
      <w:sz w:val="24"/>
      <w:szCs w:val="24"/>
    </w:rPr>
  </w:style>
  <w:style w:type="character" w:styleId="Strong">
    <w:name w:val="Strong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qFormat/>
    <w:rsid w:val="00C7373A"/>
    <w:rPr>
      <w:i/>
      <w:iCs/>
    </w:rPr>
  </w:style>
  <w:style w:type="character" w:customStyle="1" w:styleId="Heading2Char">
    <w:name w:val="Heading 2 Char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rnetLink">
    <w:name w:val="Internet Link"/>
    <w:basedOn w:val="DefaultParagraphFont"/>
    <w:uiPriority w:val="99"/>
    <w:rsid w:val="005440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3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7816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917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36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834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049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Demirchyan@beeline.am" TargetMode="External"/><Relationship Id="rId13" Type="http://schemas.openxmlformats.org/officeDocument/2006/relationships/hyperlink" Target="mailto:Tender_armentel_LD@beeline.am" TargetMode="Externa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styles" Target="styles.xml"/><Relationship Id="rId21" Type="http://schemas.openxmlformats.org/officeDocument/2006/relationships/package" Target="embeddings/Microsoft_Office_Word_Document4.docx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package" Target="embeddings/Microsoft_Office_Excel_Worksheet2.xlsx"/><Relationship Id="rId25" Type="http://schemas.openxmlformats.org/officeDocument/2006/relationships/package" Target="embeddings/Microsoft_Office_Word_Document6.docx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LD@beeline.am" TargetMode="External"/><Relationship Id="rId24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Office_Word_Document1.docx"/><Relationship Id="rId23" Type="http://schemas.openxmlformats.org/officeDocument/2006/relationships/package" Target="embeddings/Microsoft_Office_Word_Document5.docx"/><Relationship Id="rId28" Type="http://schemas.openxmlformats.org/officeDocument/2006/relationships/header" Target="header1.xml"/><Relationship Id="rId10" Type="http://schemas.openxmlformats.org/officeDocument/2006/relationships/hyperlink" Target="http://www.gnumner.am" TargetMode="External"/><Relationship Id="rId19" Type="http://schemas.openxmlformats.org/officeDocument/2006/relationships/package" Target="embeddings/Microsoft_Office_Word_Document3.doc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package" Target="embeddings/Microsoft_Office_Word_Document7.docx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7690D-D0B1-4564-BDC3-AE090A74A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2305</Words>
  <Characters>13139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15414</CharactersWithSpaces>
  <SharedDoc>false</SharedDoc>
  <HLinks>
    <vt:vector size="186" baseType="variant">
      <vt:variant>
        <vt:i4>70517824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РД</vt:lpwstr>
      </vt:variant>
      <vt:variant>
        <vt:i4>71500867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КПиТСО</vt:lpwstr>
      </vt:variant>
      <vt:variant>
        <vt:i4>8126582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ЗОСТТ</vt:lpwstr>
      </vt:variant>
      <vt:variant>
        <vt:i4>70517824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РД</vt:lpwstr>
      </vt:variant>
      <vt:variant>
        <vt:i4>68943993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ИУТ_2_1_1</vt:lpwstr>
      </vt:variant>
      <vt:variant>
        <vt:i4>68943993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ИУТ_2_1_4</vt:lpwstr>
      </vt:variant>
      <vt:variant>
        <vt:i4>4522095</vt:i4>
      </vt:variant>
      <vt:variant>
        <vt:i4>72</vt:i4>
      </vt:variant>
      <vt:variant>
        <vt:i4>0</vt:i4>
      </vt:variant>
      <vt:variant>
        <vt:i4>5</vt:i4>
      </vt:variant>
      <vt:variant>
        <vt:lpwstr>mailto:Tender_armentel_LD@beeline.am</vt:lpwstr>
      </vt:variant>
      <vt:variant>
        <vt:lpwstr/>
      </vt:variant>
      <vt:variant>
        <vt:i4>852085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Контакты</vt:lpwstr>
      </vt:variant>
      <vt:variant>
        <vt:i4>1376314</vt:i4>
      </vt:variant>
      <vt:variant>
        <vt:i4>66</vt:i4>
      </vt:variant>
      <vt:variant>
        <vt:i4>0</vt:i4>
      </vt:variant>
      <vt:variant>
        <vt:i4>5</vt:i4>
      </vt:variant>
      <vt:variant>
        <vt:lpwstr>mailto:Tigs@beeline.am</vt:lpwstr>
      </vt:variant>
      <vt:variant>
        <vt:lpwstr/>
      </vt:variant>
      <vt:variant>
        <vt:i4>70911024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Акт</vt:lpwstr>
      </vt:variant>
      <vt:variant>
        <vt:i4>4522095</vt:i4>
      </vt:variant>
      <vt:variant>
        <vt:i4>60</vt:i4>
      </vt:variant>
      <vt:variant>
        <vt:i4>0</vt:i4>
      </vt:variant>
      <vt:variant>
        <vt:i4>5</vt:i4>
      </vt:variant>
      <vt:variant>
        <vt:lpwstr>mailto:Tender_Armentel_LD@beeline.am</vt:lpwstr>
      </vt:variant>
      <vt:variant>
        <vt:lpwstr/>
      </vt:variant>
      <vt:variant>
        <vt:i4>1835057</vt:i4>
      </vt:variant>
      <vt:variant>
        <vt:i4>57</vt:i4>
      </vt:variant>
      <vt:variant>
        <vt:i4>0</vt:i4>
      </vt:variant>
      <vt:variant>
        <vt:i4>5</vt:i4>
      </vt:variant>
      <vt:variant>
        <vt:lpwstr>mailto:LDemirchyan@beeline.am</vt:lpwstr>
      </vt:variant>
      <vt:variant>
        <vt:lpwstr/>
      </vt:variant>
      <vt:variant>
        <vt:i4>196730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ТСиТО</vt:lpwstr>
      </vt:variant>
      <vt:variant>
        <vt:i4>70911024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Акт</vt:lpwstr>
      </vt:variant>
      <vt:variant>
        <vt:i4>71173183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ПоН</vt:lpwstr>
      </vt:variant>
      <vt:variant>
        <vt:i4>6553710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NDA</vt:lpwstr>
      </vt:variant>
      <vt:variant>
        <vt:i4>71500848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АУ</vt:lpwstr>
      </vt:variant>
      <vt:variant>
        <vt:i4>8126582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ЗОСТТ</vt:lpwstr>
      </vt:variant>
      <vt:variant>
        <vt:i4>71500867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КПиТСО</vt:lpwstr>
      </vt:variant>
      <vt:variant>
        <vt:i4>71500867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КПиТСО</vt:lpwstr>
      </vt:variant>
      <vt:variant>
        <vt:i4>196730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ТСиТО</vt:lpwstr>
      </vt:variant>
      <vt:variant>
        <vt:i4>70911024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Акт</vt:lpwstr>
      </vt:variant>
      <vt:variant>
        <vt:i4>71173183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ПоН</vt:lpwstr>
      </vt:variant>
      <vt:variant>
        <vt:i4>6553710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NDA</vt:lpwstr>
      </vt:variant>
      <vt:variant>
        <vt:i4>71500848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АУ</vt:lpwstr>
      </vt:variant>
      <vt:variant>
        <vt:i4>8126582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ЗОСТТ</vt:lpwstr>
      </vt:variant>
      <vt:variant>
        <vt:i4>71500867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КПиТСО</vt:lpwstr>
      </vt:variant>
      <vt:variant>
        <vt:i4>1835057</vt:i4>
      </vt:variant>
      <vt:variant>
        <vt:i4>9</vt:i4>
      </vt:variant>
      <vt:variant>
        <vt:i4>0</vt:i4>
      </vt:variant>
      <vt:variant>
        <vt:i4>5</vt:i4>
      </vt:variant>
      <vt:variant>
        <vt:lpwstr>mailto:LDemirchyan@beeline.am</vt:lpwstr>
      </vt:variant>
      <vt:variant>
        <vt:lpwstr/>
      </vt:variant>
      <vt:variant>
        <vt:i4>70517824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РД</vt:lpwstr>
      </vt:variant>
      <vt:variant>
        <vt:i4>71500867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КПиТСО</vt:lpwstr>
      </vt:variant>
      <vt:variant>
        <vt:i4>71435330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ТТ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Levon Demirchyan</dc:creator>
  <cp:lastModifiedBy>LDemirchyan</cp:lastModifiedBy>
  <cp:revision>6</cp:revision>
  <cp:lastPrinted>2014-12-29T13:30:00Z</cp:lastPrinted>
  <dcterms:created xsi:type="dcterms:W3CDTF">2014-12-30T12:10:00Z</dcterms:created>
  <dcterms:modified xsi:type="dcterms:W3CDTF">2014-12-30T13:32:00Z</dcterms:modified>
</cp:coreProperties>
</file>